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15C8" w14:textId="0996345A" w:rsidR="005A309F" w:rsidRDefault="009E051D">
      <w:pPr>
        <w:pStyle w:val="BodyText"/>
        <w:kinsoku w:val="0"/>
        <w:overflowPunct w:val="0"/>
        <w:spacing w:before="3"/>
        <w:rPr>
          <w:rFonts w:ascii="Times New Roman" w:hAnsi="Times New Roman" w:cs="Times New Roman"/>
          <w:sz w:val="15"/>
          <w:szCs w:val="15"/>
        </w:rPr>
      </w:pPr>
      <w:r>
        <w:rPr>
          <w:noProof/>
        </w:rPr>
        <w:drawing>
          <wp:anchor distT="0" distB="0" distL="114300" distR="114300" simplePos="0" relativeHeight="251659264" behindDoc="0" locked="0" layoutInCell="1" allowOverlap="1" wp14:anchorId="0E54ED84" wp14:editId="566F5ED7">
            <wp:simplePos x="0" y="0"/>
            <wp:positionH relativeFrom="margin">
              <wp:posOffset>4514850</wp:posOffset>
            </wp:positionH>
            <wp:positionV relativeFrom="margin">
              <wp:posOffset>-38100</wp:posOffset>
            </wp:positionV>
            <wp:extent cx="1215390" cy="8997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539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86CAD" w14:textId="1E82B75D" w:rsidR="00DA46D6" w:rsidRPr="00BF4EB6" w:rsidRDefault="005A309F" w:rsidP="003F6674">
      <w:pPr>
        <w:pStyle w:val="BodyText"/>
        <w:kinsoku w:val="0"/>
        <w:overflowPunct w:val="0"/>
        <w:spacing w:before="20"/>
        <w:ind w:right="2551"/>
        <w:rPr>
          <w:rFonts w:ascii="Calibri Light" w:hAnsi="Calibri Light" w:cs="Calibri Light"/>
          <w:sz w:val="34"/>
          <w:szCs w:val="34"/>
        </w:rPr>
      </w:pPr>
      <w:r w:rsidRPr="00BF4EB6">
        <w:rPr>
          <w:rFonts w:ascii="Calibri Light" w:hAnsi="Calibri Light" w:cs="Calibri Light"/>
          <w:sz w:val="34"/>
          <w:szCs w:val="34"/>
        </w:rPr>
        <w:t>C</w:t>
      </w:r>
      <w:r w:rsidR="00BF4EB6" w:rsidRPr="00BF4EB6">
        <w:rPr>
          <w:rFonts w:ascii="Calibri Light" w:hAnsi="Calibri Light" w:cs="Calibri Light"/>
          <w:sz w:val="34"/>
          <w:szCs w:val="34"/>
        </w:rPr>
        <w:t>ognitive Behavioural Therapy Approach (CPD)</w:t>
      </w:r>
    </w:p>
    <w:p w14:paraId="6B4E0C93" w14:textId="2CE4B294" w:rsidR="005A309F" w:rsidRPr="00BF4EB6" w:rsidRDefault="00BF4EB6" w:rsidP="003F6674">
      <w:pPr>
        <w:pStyle w:val="BodyText"/>
        <w:kinsoku w:val="0"/>
        <w:overflowPunct w:val="0"/>
        <w:spacing w:before="20"/>
        <w:ind w:right="3923"/>
        <w:rPr>
          <w:rFonts w:ascii="Calibri Light" w:hAnsi="Calibri Light" w:cs="Calibri Light"/>
          <w:sz w:val="34"/>
          <w:szCs w:val="34"/>
        </w:rPr>
      </w:pPr>
      <w:r w:rsidRPr="00BF4EB6">
        <w:rPr>
          <w:rFonts w:ascii="Calibri Light" w:hAnsi="Calibri Light" w:cs="Calibri Light"/>
          <w:sz w:val="34"/>
          <w:szCs w:val="34"/>
        </w:rPr>
        <w:t xml:space="preserve">Booking </w:t>
      </w:r>
      <w:r w:rsidR="005A309F" w:rsidRPr="00BF4EB6">
        <w:rPr>
          <w:rFonts w:ascii="Calibri Light" w:hAnsi="Calibri Light" w:cs="Calibri Light"/>
          <w:sz w:val="34"/>
          <w:szCs w:val="34"/>
        </w:rPr>
        <w:t>Form</w:t>
      </w:r>
    </w:p>
    <w:p w14:paraId="2C455A8A" w14:textId="77777777" w:rsidR="005A309F" w:rsidRDefault="005A309F">
      <w:pPr>
        <w:pStyle w:val="BodyText"/>
        <w:kinsoku w:val="0"/>
        <w:overflowPunct w:val="0"/>
        <w:rPr>
          <w:rFonts w:ascii="Calibri Light" w:hAnsi="Calibri Light" w:cs="Calibri Light"/>
        </w:rPr>
      </w:pPr>
    </w:p>
    <w:p w14:paraId="7BAF32C7" w14:textId="77777777" w:rsidR="005A309F" w:rsidRDefault="005A309F" w:rsidP="003F6674">
      <w:pPr>
        <w:pStyle w:val="BodyText"/>
        <w:kinsoku w:val="0"/>
        <w:overflowPunct w:val="0"/>
        <w:spacing w:before="59"/>
        <w:rPr>
          <w:color w:val="0000FF"/>
        </w:rPr>
      </w:pPr>
      <w:r>
        <w:t xml:space="preserve">Please complete and return to The Spark at </w:t>
      </w:r>
      <w:hyperlink r:id="rId9" w:history="1">
        <w:r>
          <w:rPr>
            <w:color w:val="0000FF"/>
            <w:u w:val="single"/>
          </w:rPr>
          <w:t>training@thespark.org.uk</w:t>
        </w:r>
      </w:hyperlink>
    </w:p>
    <w:p w14:paraId="0B3BE38C" w14:textId="77777777" w:rsidR="005A309F" w:rsidRDefault="005A309F">
      <w:pPr>
        <w:pStyle w:val="BodyText"/>
        <w:kinsoku w:val="0"/>
        <w:overflowPunct w:val="0"/>
      </w:pPr>
    </w:p>
    <w:p w14:paraId="13953107" w14:textId="77777777" w:rsidR="005A309F" w:rsidRDefault="005A309F">
      <w:pPr>
        <w:pStyle w:val="BodyText"/>
        <w:kinsoku w:val="0"/>
        <w:overflowPunct w:val="0"/>
        <w:spacing w:before="9"/>
        <w:rPr>
          <w:b/>
          <w:bCs/>
          <w:sz w:val="19"/>
          <w:szCs w:val="19"/>
        </w:rPr>
      </w:pPr>
    </w:p>
    <w:tbl>
      <w:tblPr>
        <w:tblW w:w="5000" w:type="pct"/>
        <w:tblCellMar>
          <w:left w:w="28" w:type="dxa"/>
          <w:right w:w="28" w:type="dxa"/>
        </w:tblCellMar>
        <w:tblLook w:val="0000" w:firstRow="0" w:lastRow="0" w:firstColumn="0" w:lastColumn="0" w:noHBand="0" w:noVBand="0"/>
      </w:tblPr>
      <w:tblGrid>
        <w:gridCol w:w="4391"/>
        <w:gridCol w:w="4629"/>
      </w:tblGrid>
      <w:tr w:rsidR="005A309F" w14:paraId="0DA505EA" w14:textId="77777777" w:rsidTr="00802860">
        <w:trPr>
          <w:trHeight w:val="455"/>
        </w:trPr>
        <w:tc>
          <w:tcPr>
            <w:tcW w:w="2434" w:type="pct"/>
            <w:tcBorders>
              <w:top w:val="single" w:sz="4" w:space="0" w:color="000000"/>
              <w:left w:val="single" w:sz="4" w:space="0" w:color="000000"/>
              <w:bottom w:val="single" w:sz="4" w:space="0" w:color="000000"/>
              <w:right w:val="single" w:sz="4" w:space="0" w:color="000000"/>
            </w:tcBorders>
            <w:shd w:val="clear" w:color="auto" w:fill="DEEAF6"/>
            <w:vAlign w:val="center"/>
          </w:tcPr>
          <w:p w14:paraId="5D8691BD" w14:textId="77777777" w:rsidR="005A309F" w:rsidRDefault="005A309F" w:rsidP="002B752C">
            <w:pPr>
              <w:pStyle w:val="TableParagraph"/>
              <w:kinsoku w:val="0"/>
              <w:overflowPunct w:val="0"/>
              <w:spacing w:before="20" w:after="20"/>
              <w:ind w:left="108"/>
              <w:rPr>
                <w:sz w:val="20"/>
                <w:szCs w:val="20"/>
              </w:rPr>
            </w:pPr>
            <w:r>
              <w:rPr>
                <w:sz w:val="20"/>
                <w:szCs w:val="20"/>
              </w:rPr>
              <w:t>Name:</w:t>
            </w:r>
          </w:p>
        </w:tc>
        <w:tc>
          <w:tcPr>
            <w:tcW w:w="2566" w:type="pct"/>
            <w:tcBorders>
              <w:top w:val="single" w:sz="4" w:space="0" w:color="000000"/>
              <w:left w:val="single" w:sz="4" w:space="0" w:color="000000"/>
              <w:bottom w:val="single" w:sz="4" w:space="0" w:color="000000"/>
              <w:right w:val="single" w:sz="4" w:space="0" w:color="000000"/>
            </w:tcBorders>
            <w:vAlign w:val="center"/>
          </w:tcPr>
          <w:p w14:paraId="0E91E258" w14:textId="77777777" w:rsidR="005A309F" w:rsidRDefault="005A309F" w:rsidP="00802860">
            <w:pPr>
              <w:pStyle w:val="TableParagraph"/>
              <w:kinsoku w:val="0"/>
              <w:overflowPunct w:val="0"/>
              <w:spacing w:before="20" w:after="20"/>
              <w:ind w:left="0"/>
              <w:rPr>
                <w:rFonts w:ascii="Times New Roman" w:hAnsi="Times New Roman" w:cs="Times New Roman"/>
                <w:sz w:val="20"/>
                <w:szCs w:val="20"/>
              </w:rPr>
            </w:pPr>
          </w:p>
        </w:tc>
      </w:tr>
      <w:tr w:rsidR="005A309F" w14:paraId="320CA5BE" w14:textId="77777777" w:rsidTr="00802860">
        <w:trPr>
          <w:trHeight w:val="453"/>
        </w:trPr>
        <w:tc>
          <w:tcPr>
            <w:tcW w:w="2434" w:type="pct"/>
            <w:tcBorders>
              <w:top w:val="single" w:sz="4" w:space="0" w:color="000000"/>
              <w:left w:val="single" w:sz="4" w:space="0" w:color="000000"/>
              <w:bottom w:val="single" w:sz="4" w:space="0" w:color="000000"/>
              <w:right w:val="single" w:sz="4" w:space="0" w:color="000000"/>
            </w:tcBorders>
            <w:shd w:val="clear" w:color="auto" w:fill="DEEAF6"/>
            <w:vAlign w:val="center"/>
          </w:tcPr>
          <w:p w14:paraId="0EE0A17A" w14:textId="77777777" w:rsidR="005A309F" w:rsidRDefault="003F6674" w:rsidP="002B752C">
            <w:pPr>
              <w:pStyle w:val="TableParagraph"/>
              <w:kinsoku w:val="0"/>
              <w:overflowPunct w:val="0"/>
              <w:spacing w:before="20" w:after="20"/>
              <w:ind w:left="108"/>
              <w:rPr>
                <w:sz w:val="20"/>
                <w:szCs w:val="20"/>
              </w:rPr>
            </w:pPr>
            <w:r>
              <w:rPr>
                <w:sz w:val="20"/>
                <w:szCs w:val="20"/>
              </w:rPr>
              <w:t>Contact</w:t>
            </w:r>
            <w:r w:rsidR="005A309F">
              <w:rPr>
                <w:sz w:val="20"/>
                <w:szCs w:val="20"/>
              </w:rPr>
              <w:t xml:space="preserve"> number:</w:t>
            </w:r>
          </w:p>
        </w:tc>
        <w:tc>
          <w:tcPr>
            <w:tcW w:w="2566" w:type="pct"/>
            <w:tcBorders>
              <w:top w:val="single" w:sz="4" w:space="0" w:color="000000"/>
              <w:left w:val="single" w:sz="4" w:space="0" w:color="000000"/>
              <w:bottom w:val="single" w:sz="4" w:space="0" w:color="000000"/>
              <w:right w:val="single" w:sz="4" w:space="0" w:color="000000"/>
            </w:tcBorders>
            <w:vAlign w:val="center"/>
          </w:tcPr>
          <w:p w14:paraId="5A9F7306" w14:textId="77777777" w:rsidR="005A309F" w:rsidRDefault="005A309F" w:rsidP="00802860">
            <w:pPr>
              <w:pStyle w:val="TableParagraph"/>
              <w:kinsoku w:val="0"/>
              <w:overflowPunct w:val="0"/>
              <w:spacing w:before="20" w:after="20"/>
              <w:ind w:left="0"/>
              <w:rPr>
                <w:rFonts w:ascii="Times New Roman" w:hAnsi="Times New Roman" w:cs="Times New Roman"/>
                <w:sz w:val="20"/>
                <w:szCs w:val="20"/>
              </w:rPr>
            </w:pPr>
          </w:p>
        </w:tc>
      </w:tr>
      <w:tr w:rsidR="005A309F" w14:paraId="673F39D4" w14:textId="77777777" w:rsidTr="00802860">
        <w:trPr>
          <w:trHeight w:val="453"/>
        </w:trPr>
        <w:tc>
          <w:tcPr>
            <w:tcW w:w="2434" w:type="pct"/>
            <w:tcBorders>
              <w:top w:val="single" w:sz="4" w:space="0" w:color="000000"/>
              <w:left w:val="single" w:sz="4" w:space="0" w:color="000000"/>
              <w:bottom w:val="single" w:sz="4" w:space="0" w:color="000000"/>
              <w:right w:val="single" w:sz="4" w:space="0" w:color="000000"/>
            </w:tcBorders>
            <w:shd w:val="clear" w:color="auto" w:fill="DEEAF6"/>
            <w:vAlign w:val="center"/>
          </w:tcPr>
          <w:p w14:paraId="2A3F2777" w14:textId="77777777" w:rsidR="005A309F" w:rsidRDefault="005A309F" w:rsidP="002B752C">
            <w:pPr>
              <w:pStyle w:val="TableParagraph"/>
              <w:kinsoku w:val="0"/>
              <w:overflowPunct w:val="0"/>
              <w:spacing w:before="20" w:after="20"/>
              <w:ind w:left="108"/>
              <w:rPr>
                <w:sz w:val="20"/>
                <w:szCs w:val="20"/>
              </w:rPr>
            </w:pPr>
            <w:r>
              <w:rPr>
                <w:sz w:val="20"/>
                <w:szCs w:val="20"/>
              </w:rPr>
              <w:t>Email:</w:t>
            </w:r>
          </w:p>
        </w:tc>
        <w:tc>
          <w:tcPr>
            <w:tcW w:w="2566" w:type="pct"/>
            <w:tcBorders>
              <w:top w:val="single" w:sz="4" w:space="0" w:color="000000"/>
              <w:left w:val="single" w:sz="4" w:space="0" w:color="000000"/>
              <w:bottom w:val="single" w:sz="4" w:space="0" w:color="000000"/>
              <w:right w:val="single" w:sz="4" w:space="0" w:color="000000"/>
            </w:tcBorders>
            <w:vAlign w:val="center"/>
          </w:tcPr>
          <w:p w14:paraId="53D9D7F8" w14:textId="77777777" w:rsidR="005A309F" w:rsidRDefault="005A309F" w:rsidP="00802860">
            <w:pPr>
              <w:pStyle w:val="TableParagraph"/>
              <w:kinsoku w:val="0"/>
              <w:overflowPunct w:val="0"/>
              <w:spacing w:before="20" w:after="20"/>
              <w:ind w:left="0"/>
              <w:rPr>
                <w:rFonts w:ascii="Times New Roman" w:hAnsi="Times New Roman" w:cs="Times New Roman"/>
                <w:sz w:val="20"/>
                <w:szCs w:val="20"/>
              </w:rPr>
            </w:pPr>
          </w:p>
        </w:tc>
      </w:tr>
      <w:tr w:rsidR="005A309F" w14:paraId="7D95070F" w14:textId="77777777" w:rsidTr="00802860">
        <w:trPr>
          <w:trHeight w:val="906"/>
        </w:trPr>
        <w:tc>
          <w:tcPr>
            <w:tcW w:w="2434" w:type="pct"/>
            <w:tcBorders>
              <w:top w:val="single" w:sz="4" w:space="0" w:color="000000"/>
              <w:left w:val="single" w:sz="4" w:space="0" w:color="000000"/>
              <w:bottom w:val="single" w:sz="4" w:space="0" w:color="000000"/>
              <w:right w:val="single" w:sz="4" w:space="0" w:color="000000"/>
            </w:tcBorders>
            <w:shd w:val="clear" w:color="auto" w:fill="DEEAF6"/>
          </w:tcPr>
          <w:p w14:paraId="7F9A7A11" w14:textId="77777777" w:rsidR="005A309F" w:rsidRDefault="005A309F" w:rsidP="002B752C">
            <w:pPr>
              <w:pStyle w:val="TableParagraph"/>
              <w:kinsoku w:val="0"/>
              <w:overflowPunct w:val="0"/>
              <w:spacing w:before="20" w:after="20"/>
              <w:ind w:left="108"/>
              <w:rPr>
                <w:sz w:val="20"/>
                <w:szCs w:val="20"/>
              </w:rPr>
            </w:pPr>
            <w:r>
              <w:rPr>
                <w:sz w:val="20"/>
                <w:szCs w:val="20"/>
              </w:rPr>
              <w:t>Billing address &amp; postcode:</w:t>
            </w:r>
          </w:p>
        </w:tc>
        <w:tc>
          <w:tcPr>
            <w:tcW w:w="2566" w:type="pct"/>
            <w:tcBorders>
              <w:top w:val="single" w:sz="4" w:space="0" w:color="000000"/>
              <w:left w:val="single" w:sz="4" w:space="0" w:color="000000"/>
              <w:bottom w:val="single" w:sz="4" w:space="0" w:color="000000"/>
              <w:right w:val="single" w:sz="4" w:space="0" w:color="000000"/>
            </w:tcBorders>
          </w:tcPr>
          <w:p w14:paraId="6449C846" w14:textId="77777777" w:rsidR="005A309F" w:rsidRDefault="005A309F" w:rsidP="00802860">
            <w:pPr>
              <w:pStyle w:val="TableParagraph"/>
              <w:kinsoku w:val="0"/>
              <w:overflowPunct w:val="0"/>
              <w:spacing w:before="20" w:after="20"/>
              <w:ind w:left="0"/>
              <w:rPr>
                <w:rFonts w:ascii="Times New Roman" w:hAnsi="Times New Roman" w:cs="Times New Roman"/>
                <w:sz w:val="20"/>
                <w:szCs w:val="20"/>
              </w:rPr>
            </w:pPr>
          </w:p>
        </w:tc>
      </w:tr>
      <w:tr w:rsidR="005A309F" w14:paraId="0F900C47" w14:textId="77777777" w:rsidTr="00802860">
        <w:trPr>
          <w:trHeight w:val="731"/>
        </w:trPr>
        <w:tc>
          <w:tcPr>
            <w:tcW w:w="2434" w:type="pct"/>
            <w:tcBorders>
              <w:top w:val="single" w:sz="4" w:space="0" w:color="000000"/>
              <w:left w:val="single" w:sz="4" w:space="0" w:color="000000"/>
              <w:bottom w:val="single" w:sz="4" w:space="0" w:color="000000"/>
              <w:right w:val="single" w:sz="4" w:space="0" w:color="000000"/>
            </w:tcBorders>
            <w:shd w:val="clear" w:color="auto" w:fill="DEEAF6"/>
          </w:tcPr>
          <w:p w14:paraId="7442212C" w14:textId="77777777" w:rsidR="005A309F" w:rsidRDefault="005A309F" w:rsidP="002B752C">
            <w:pPr>
              <w:pStyle w:val="TableParagraph"/>
              <w:kinsoku w:val="0"/>
              <w:overflowPunct w:val="0"/>
              <w:spacing w:before="20" w:after="20"/>
              <w:ind w:left="108" w:right="799"/>
              <w:rPr>
                <w:sz w:val="20"/>
                <w:szCs w:val="20"/>
              </w:rPr>
            </w:pPr>
            <w:r>
              <w:rPr>
                <w:sz w:val="20"/>
                <w:szCs w:val="20"/>
              </w:rPr>
              <w:t>Your current workplace and role, or volunteering role etc.</w:t>
            </w:r>
          </w:p>
        </w:tc>
        <w:tc>
          <w:tcPr>
            <w:tcW w:w="2566" w:type="pct"/>
            <w:tcBorders>
              <w:top w:val="single" w:sz="4" w:space="0" w:color="000000"/>
              <w:left w:val="single" w:sz="4" w:space="0" w:color="000000"/>
              <w:bottom w:val="single" w:sz="4" w:space="0" w:color="000000"/>
              <w:right w:val="single" w:sz="4" w:space="0" w:color="000000"/>
            </w:tcBorders>
          </w:tcPr>
          <w:p w14:paraId="27FF7DF6" w14:textId="77777777" w:rsidR="005A309F" w:rsidRDefault="005A309F" w:rsidP="00802860">
            <w:pPr>
              <w:pStyle w:val="TableParagraph"/>
              <w:kinsoku w:val="0"/>
              <w:overflowPunct w:val="0"/>
              <w:spacing w:before="20" w:after="20"/>
              <w:ind w:left="0"/>
              <w:rPr>
                <w:rFonts w:ascii="Times New Roman" w:hAnsi="Times New Roman" w:cs="Times New Roman"/>
                <w:sz w:val="20"/>
                <w:szCs w:val="20"/>
              </w:rPr>
            </w:pPr>
          </w:p>
        </w:tc>
      </w:tr>
      <w:tr w:rsidR="00DA46D6" w14:paraId="578AEEB3" w14:textId="77777777" w:rsidTr="00802860">
        <w:trPr>
          <w:trHeight w:val="733"/>
        </w:trPr>
        <w:tc>
          <w:tcPr>
            <w:tcW w:w="2434" w:type="pct"/>
            <w:tcBorders>
              <w:top w:val="single" w:sz="4" w:space="0" w:color="000000"/>
              <w:left w:val="single" w:sz="4" w:space="0" w:color="000000"/>
              <w:bottom w:val="single" w:sz="4" w:space="0" w:color="000000"/>
              <w:right w:val="single" w:sz="4" w:space="0" w:color="000000"/>
            </w:tcBorders>
            <w:shd w:val="clear" w:color="auto" w:fill="DEEAF6"/>
          </w:tcPr>
          <w:p w14:paraId="2433C554" w14:textId="77777777" w:rsidR="00DA46D6" w:rsidRDefault="00DA46D6" w:rsidP="002B752C">
            <w:pPr>
              <w:pStyle w:val="TableParagraph"/>
              <w:kinsoku w:val="0"/>
              <w:overflowPunct w:val="0"/>
              <w:spacing w:before="20" w:after="20"/>
              <w:ind w:left="108" w:right="913"/>
              <w:rPr>
                <w:sz w:val="20"/>
                <w:szCs w:val="20"/>
              </w:rPr>
            </w:pPr>
            <w:r>
              <w:rPr>
                <w:sz w:val="20"/>
                <w:szCs w:val="20"/>
              </w:rPr>
              <w:t>Any access or learning</w:t>
            </w:r>
            <w:r w:rsidR="00C2688C">
              <w:rPr>
                <w:sz w:val="20"/>
                <w:szCs w:val="20"/>
              </w:rPr>
              <w:t xml:space="preserve"> </w:t>
            </w:r>
            <w:r>
              <w:rPr>
                <w:sz w:val="20"/>
                <w:szCs w:val="20"/>
              </w:rPr>
              <w:t>requirements:</w:t>
            </w:r>
            <w:r w:rsidR="00C2688C">
              <w:rPr>
                <w:sz w:val="20"/>
                <w:szCs w:val="20"/>
              </w:rPr>
              <w:br/>
              <w:t>*If yes, please note that we will be in touch via email for any reasonable adjustment requests.</w:t>
            </w:r>
          </w:p>
        </w:tc>
        <w:tc>
          <w:tcPr>
            <w:tcW w:w="2566" w:type="pct"/>
            <w:tcBorders>
              <w:top w:val="single" w:sz="4" w:space="0" w:color="000000"/>
              <w:left w:val="single" w:sz="4" w:space="0" w:color="000000"/>
              <w:bottom w:val="single" w:sz="4" w:space="0" w:color="000000"/>
              <w:right w:val="single" w:sz="4" w:space="0" w:color="000000"/>
            </w:tcBorders>
          </w:tcPr>
          <w:p w14:paraId="7125F091" w14:textId="77777777" w:rsidR="00DA46D6" w:rsidRDefault="00DA46D6" w:rsidP="00802860">
            <w:pPr>
              <w:pStyle w:val="TableParagraph"/>
              <w:kinsoku w:val="0"/>
              <w:overflowPunct w:val="0"/>
              <w:spacing w:before="20" w:after="20"/>
              <w:ind w:left="0"/>
              <w:rPr>
                <w:rFonts w:ascii="Times New Roman" w:hAnsi="Times New Roman" w:cs="Times New Roman"/>
                <w:sz w:val="20"/>
                <w:szCs w:val="20"/>
              </w:rPr>
            </w:pPr>
          </w:p>
        </w:tc>
      </w:tr>
    </w:tbl>
    <w:p w14:paraId="07F424F8" w14:textId="77777777" w:rsidR="00DA46D6" w:rsidRDefault="00DA46D6" w:rsidP="00DA46D6">
      <w:pPr>
        <w:pStyle w:val="BodyText"/>
        <w:kinsoku w:val="0"/>
        <w:overflowPunct w:val="0"/>
        <w:ind w:left="120" w:right="894"/>
        <w:rPr>
          <w:sz w:val="22"/>
          <w:szCs w:val="22"/>
        </w:rPr>
      </w:pPr>
    </w:p>
    <w:p w14:paraId="3C3AECB3" w14:textId="77777777" w:rsidR="00DA46D6" w:rsidRPr="003F6674" w:rsidRDefault="003F6674" w:rsidP="00DA46D6">
      <w:pPr>
        <w:pStyle w:val="BodyText"/>
        <w:kinsoku w:val="0"/>
        <w:overflowPunct w:val="0"/>
        <w:rPr>
          <w:b/>
          <w:bCs/>
          <w:sz w:val="22"/>
          <w:szCs w:val="22"/>
        </w:rPr>
      </w:pPr>
      <w:r w:rsidRPr="003F6674">
        <w:rPr>
          <w:b/>
          <w:bCs/>
          <w:sz w:val="22"/>
          <w:szCs w:val="22"/>
        </w:rPr>
        <w:t>ATTENDANCE</w:t>
      </w:r>
    </w:p>
    <w:p w14:paraId="000E95EA" w14:textId="2B16F350" w:rsidR="00DA46D6" w:rsidRPr="00540FDB" w:rsidRDefault="00BC544F" w:rsidP="00540FDB">
      <w:pPr>
        <w:pStyle w:val="BodyText"/>
        <w:kinsoku w:val="0"/>
        <w:overflowPunct w:val="0"/>
        <w:spacing w:before="1"/>
        <w:ind w:right="552"/>
        <w:rPr>
          <w:rFonts w:asciiTheme="minorHAnsi" w:hAnsiTheme="minorHAnsi" w:cstheme="minorHAnsi"/>
        </w:rPr>
      </w:pPr>
      <w:r w:rsidRPr="00540FDB">
        <w:rPr>
          <w:rFonts w:asciiTheme="minorHAnsi" w:hAnsiTheme="minorHAnsi" w:cstheme="minorHAnsi"/>
          <w:color w:val="000000"/>
          <w:shd w:val="clear" w:color="auto" w:fill="FEFEFE"/>
        </w:rPr>
        <w:t>This 12-hour CPD workshop is delivered over two days.</w:t>
      </w:r>
      <w:r w:rsidR="00540FDB">
        <w:rPr>
          <w:rFonts w:asciiTheme="minorHAnsi" w:hAnsiTheme="minorHAnsi" w:cstheme="minorHAnsi"/>
          <w:color w:val="000000"/>
          <w:shd w:val="clear" w:color="auto" w:fill="FEFEFE"/>
        </w:rPr>
        <w:t xml:space="preserve"> Participants must attend both training days of the course and will be issued with a certificate upon completion.</w:t>
      </w:r>
    </w:p>
    <w:p w14:paraId="62841026" w14:textId="77777777" w:rsidR="003F6674" w:rsidRDefault="003F6674" w:rsidP="003F6674"/>
    <w:p w14:paraId="7B1B9993" w14:textId="0999210A" w:rsidR="00BF4EB6" w:rsidRPr="00BF4EB6" w:rsidRDefault="00BF4EB6" w:rsidP="00BF4EB6">
      <w:pPr>
        <w:rPr>
          <w:b/>
          <w:bCs/>
          <w:sz w:val="20"/>
          <w:szCs w:val="20"/>
        </w:rPr>
      </w:pPr>
      <w:r>
        <w:rPr>
          <w:b/>
          <w:bCs/>
          <w:sz w:val="20"/>
          <w:szCs w:val="20"/>
        </w:rPr>
        <w:br/>
      </w:r>
      <w:r w:rsidRPr="00BF4EB6">
        <w:rPr>
          <w:b/>
          <w:bCs/>
          <w:sz w:val="20"/>
          <w:szCs w:val="20"/>
        </w:rPr>
        <w:t>HOW DID YOU HEAR ABOUT US?</w:t>
      </w:r>
    </w:p>
    <w:p w14:paraId="4F33FA2D" w14:textId="77777777" w:rsidR="00BF4EB6" w:rsidRDefault="00BF4EB6" w:rsidP="00BF4EB6"/>
    <w:tbl>
      <w:tblPr>
        <w:tblW w:w="5000" w:type="pct"/>
        <w:tblCellMar>
          <w:left w:w="28" w:type="dxa"/>
          <w:right w:w="28" w:type="dxa"/>
        </w:tblCellMar>
        <w:tblLook w:val="0000" w:firstRow="0" w:lastRow="0" w:firstColumn="0" w:lastColumn="0" w:noHBand="0" w:noVBand="0"/>
      </w:tblPr>
      <w:tblGrid>
        <w:gridCol w:w="1504"/>
        <w:gridCol w:w="1504"/>
        <w:gridCol w:w="1505"/>
        <w:gridCol w:w="1505"/>
        <w:gridCol w:w="1503"/>
        <w:gridCol w:w="1499"/>
      </w:tblGrid>
      <w:tr w:rsidR="00BF4EB6" w:rsidRPr="000A7368" w14:paraId="6576852C" w14:textId="77777777" w:rsidTr="00512FE6">
        <w:trPr>
          <w:trHeight w:val="258"/>
        </w:trPr>
        <w:tc>
          <w:tcPr>
            <w:tcW w:w="834" w:type="pct"/>
            <w:tcBorders>
              <w:top w:val="single" w:sz="4" w:space="0" w:color="000000"/>
              <w:left w:val="single" w:sz="4" w:space="0" w:color="000000"/>
              <w:bottom w:val="single" w:sz="4" w:space="0" w:color="000000"/>
            </w:tcBorders>
            <w:vAlign w:val="center"/>
          </w:tcPr>
          <w:p w14:paraId="154180FA" w14:textId="77777777" w:rsidR="00BF4EB6" w:rsidRPr="000A7368" w:rsidRDefault="00BF4EB6" w:rsidP="00512FE6">
            <w:pPr>
              <w:kinsoku w:val="0"/>
              <w:overflowPunct w:val="0"/>
              <w:spacing w:before="10" w:after="10"/>
              <w:ind w:left="57"/>
              <w:rPr>
                <w:rFonts w:ascii="MS Gothic" w:eastAsia="MS Gothic" w:cs="MS Gothic"/>
                <w:sz w:val="20"/>
                <w:szCs w:val="20"/>
              </w:rPr>
            </w:pPr>
            <w:r w:rsidRPr="000A7368">
              <w:rPr>
                <w:sz w:val="20"/>
                <w:szCs w:val="20"/>
              </w:rPr>
              <w:t xml:space="preserve">Search </w:t>
            </w:r>
            <w:r>
              <w:rPr>
                <w:sz w:val="20"/>
                <w:szCs w:val="20"/>
              </w:rPr>
              <w:t>E</w:t>
            </w:r>
            <w:r w:rsidRPr="000A7368">
              <w:rPr>
                <w:sz w:val="20"/>
                <w:szCs w:val="20"/>
              </w:rPr>
              <w:t xml:space="preserve">ngine </w:t>
            </w:r>
          </w:p>
        </w:tc>
        <w:tc>
          <w:tcPr>
            <w:tcW w:w="834" w:type="pct"/>
            <w:tcBorders>
              <w:top w:val="single" w:sz="4" w:space="0" w:color="000000"/>
              <w:left w:val="nil"/>
              <w:bottom w:val="single" w:sz="4" w:space="0" w:color="000000"/>
              <w:right w:val="single" w:sz="4" w:space="0" w:color="000000"/>
            </w:tcBorders>
            <w:vAlign w:val="center"/>
          </w:tcPr>
          <w:p w14:paraId="0CFDBBFC" w14:textId="77777777" w:rsidR="00BF4EB6" w:rsidRPr="000A7368" w:rsidRDefault="00000000" w:rsidP="00512FE6">
            <w:pPr>
              <w:kinsoku w:val="0"/>
              <w:overflowPunct w:val="0"/>
              <w:spacing w:before="10" w:after="10"/>
              <w:ind w:left="57"/>
              <w:rPr>
                <w:rFonts w:ascii="MS Gothic" w:eastAsia="MS Gothic" w:cs="MS Gothic"/>
                <w:sz w:val="20"/>
                <w:szCs w:val="20"/>
              </w:rPr>
            </w:pPr>
            <w:sdt>
              <w:sdtPr>
                <w:rPr>
                  <w:sz w:val="28"/>
                  <w:szCs w:val="28"/>
                </w:rPr>
                <w:id w:val="-2137794664"/>
                <w14:checkbox>
                  <w14:checked w14:val="0"/>
                  <w14:checkedState w14:val="00FC" w14:font="Wingdings"/>
                  <w14:uncheckedState w14:val="006F" w14:font="Wingdings"/>
                </w14:checkbox>
              </w:sdtPr>
              <w:sdtContent>
                <w:r w:rsidR="00BF4EB6">
                  <w:rPr>
                    <w:sz w:val="28"/>
                    <w:szCs w:val="28"/>
                  </w:rPr>
                  <w:sym w:font="Wingdings" w:char="F06F"/>
                </w:r>
              </w:sdtContent>
            </w:sdt>
          </w:p>
        </w:tc>
        <w:tc>
          <w:tcPr>
            <w:tcW w:w="834" w:type="pct"/>
            <w:tcBorders>
              <w:top w:val="single" w:sz="4" w:space="0" w:color="000000"/>
              <w:left w:val="single" w:sz="4" w:space="0" w:color="000000"/>
              <w:bottom w:val="single" w:sz="4" w:space="0" w:color="000000"/>
            </w:tcBorders>
            <w:vAlign w:val="center"/>
          </w:tcPr>
          <w:p w14:paraId="7D2158C2" w14:textId="77777777" w:rsidR="00BF4EB6" w:rsidRPr="000A7368" w:rsidRDefault="00BF4EB6" w:rsidP="00512FE6">
            <w:pPr>
              <w:kinsoku w:val="0"/>
              <w:overflowPunct w:val="0"/>
              <w:spacing w:before="10" w:after="10"/>
              <w:ind w:left="57"/>
              <w:rPr>
                <w:rFonts w:ascii="MS Gothic" w:eastAsia="MS Gothic" w:cs="MS Gothic"/>
                <w:sz w:val="20"/>
                <w:szCs w:val="20"/>
              </w:rPr>
            </w:pPr>
            <w:r w:rsidRPr="000A7368">
              <w:rPr>
                <w:sz w:val="20"/>
                <w:szCs w:val="20"/>
              </w:rPr>
              <w:t xml:space="preserve">Advert </w:t>
            </w:r>
          </w:p>
        </w:tc>
        <w:tc>
          <w:tcPr>
            <w:tcW w:w="834" w:type="pct"/>
            <w:tcBorders>
              <w:top w:val="single" w:sz="4" w:space="0" w:color="000000"/>
              <w:left w:val="nil"/>
              <w:bottom w:val="single" w:sz="4" w:space="0" w:color="000000"/>
              <w:right w:val="single" w:sz="4" w:space="0" w:color="000000"/>
            </w:tcBorders>
            <w:vAlign w:val="center"/>
          </w:tcPr>
          <w:p w14:paraId="0356FCBF" w14:textId="77777777" w:rsidR="00BF4EB6" w:rsidRPr="000A7368" w:rsidRDefault="00000000" w:rsidP="00512FE6">
            <w:pPr>
              <w:kinsoku w:val="0"/>
              <w:overflowPunct w:val="0"/>
              <w:spacing w:before="10" w:after="10"/>
              <w:ind w:left="57"/>
              <w:rPr>
                <w:rFonts w:ascii="MS Gothic" w:eastAsia="MS Gothic" w:cs="MS Gothic"/>
                <w:sz w:val="20"/>
                <w:szCs w:val="20"/>
              </w:rPr>
            </w:pPr>
            <w:sdt>
              <w:sdtPr>
                <w:rPr>
                  <w:sz w:val="28"/>
                  <w:szCs w:val="28"/>
                </w:rPr>
                <w:id w:val="1113631827"/>
                <w14:checkbox>
                  <w14:checked w14:val="0"/>
                  <w14:checkedState w14:val="00FC" w14:font="Wingdings"/>
                  <w14:uncheckedState w14:val="006F" w14:font="Wingdings"/>
                </w14:checkbox>
              </w:sdtPr>
              <w:sdtContent>
                <w:r w:rsidR="00BF4EB6">
                  <w:rPr>
                    <w:sz w:val="28"/>
                    <w:szCs w:val="28"/>
                  </w:rPr>
                  <w:sym w:font="Wingdings" w:char="F06F"/>
                </w:r>
              </w:sdtContent>
            </w:sdt>
          </w:p>
        </w:tc>
        <w:tc>
          <w:tcPr>
            <w:tcW w:w="833" w:type="pct"/>
            <w:tcBorders>
              <w:top w:val="single" w:sz="4" w:space="0" w:color="000000"/>
              <w:left w:val="single" w:sz="4" w:space="0" w:color="000000"/>
              <w:bottom w:val="single" w:sz="4" w:space="0" w:color="000000"/>
            </w:tcBorders>
            <w:vAlign w:val="center"/>
          </w:tcPr>
          <w:p w14:paraId="3B2ADF03" w14:textId="77777777" w:rsidR="00BF4EB6" w:rsidRPr="000A7368" w:rsidRDefault="00BF4EB6" w:rsidP="00512FE6">
            <w:pPr>
              <w:kinsoku w:val="0"/>
              <w:overflowPunct w:val="0"/>
              <w:spacing w:before="10" w:after="10"/>
              <w:ind w:left="57"/>
              <w:rPr>
                <w:rFonts w:ascii="MS Gothic" w:eastAsia="MS Gothic" w:cs="MS Gothic"/>
                <w:sz w:val="20"/>
                <w:szCs w:val="20"/>
              </w:rPr>
            </w:pPr>
            <w:r w:rsidRPr="000A7368">
              <w:rPr>
                <w:sz w:val="20"/>
                <w:szCs w:val="20"/>
              </w:rPr>
              <w:t xml:space="preserve">Social Media </w:t>
            </w:r>
          </w:p>
        </w:tc>
        <w:tc>
          <w:tcPr>
            <w:tcW w:w="831" w:type="pct"/>
            <w:tcBorders>
              <w:top w:val="single" w:sz="4" w:space="0" w:color="000000"/>
              <w:left w:val="nil"/>
              <w:bottom w:val="single" w:sz="4" w:space="0" w:color="000000"/>
              <w:right w:val="single" w:sz="4" w:space="0" w:color="000000"/>
            </w:tcBorders>
            <w:vAlign w:val="center"/>
          </w:tcPr>
          <w:p w14:paraId="76BA55B2" w14:textId="77777777" w:rsidR="00BF4EB6" w:rsidRPr="000A7368" w:rsidRDefault="00000000" w:rsidP="00512FE6">
            <w:pPr>
              <w:kinsoku w:val="0"/>
              <w:overflowPunct w:val="0"/>
              <w:spacing w:before="10" w:after="10"/>
              <w:ind w:left="57"/>
              <w:rPr>
                <w:rFonts w:ascii="MS Gothic" w:eastAsia="MS Gothic" w:cs="MS Gothic"/>
                <w:sz w:val="20"/>
                <w:szCs w:val="20"/>
              </w:rPr>
            </w:pPr>
            <w:sdt>
              <w:sdtPr>
                <w:rPr>
                  <w:sz w:val="28"/>
                  <w:szCs w:val="28"/>
                </w:rPr>
                <w:id w:val="1553041326"/>
                <w14:checkbox>
                  <w14:checked w14:val="0"/>
                  <w14:checkedState w14:val="00FC" w14:font="Wingdings"/>
                  <w14:uncheckedState w14:val="006F" w14:font="Wingdings"/>
                </w14:checkbox>
              </w:sdtPr>
              <w:sdtContent>
                <w:r w:rsidR="00BF4EB6">
                  <w:rPr>
                    <w:sz w:val="28"/>
                    <w:szCs w:val="28"/>
                  </w:rPr>
                  <w:sym w:font="Wingdings" w:char="F06F"/>
                </w:r>
              </w:sdtContent>
            </w:sdt>
          </w:p>
        </w:tc>
      </w:tr>
      <w:tr w:rsidR="00BF4EB6" w:rsidRPr="000A7368" w14:paraId="376BB7B1" w14:textId="77777777" w:rsidTr="00512FE6">
        <w:trPr>
          <w:trHeight w:val="258"/>
        </w:trPr>
        <w:tc>
          <w:tcPr>
            <w:tcW w:w="834" w:type="pct"/>
            <w:tcBorders>
              <w:top w:val="single" w:sz="4" w:space="0" w:color="000000"/>
              <w:left w:val="single" w:sz="4" w:space="0" w:color="000000"/>
              <w:bottom w:val="single" w:sz="4" w:space="0" w:color="000000"/>
            </w:tcBorders>
            <w:vAlign w:val="center"/>
          </w:tcPr>
          <w:p w14:paraId="0EDFDE66" w14:textId="77777777" w:rsidR="00BF4EB6" w:rsidRPr="000A7368" w:rsidRDefault="00BF4EB6" w:rsidP="00512FE6">
            <w:pPr>
              <w:kinsoku w:val="0"/>
              <w:overflowPunct w:val="0"/>
              <w:spacing w:before="10" w:after="10"/>
              <w:ind w:left="57"/>
              <w:rPr>
                <w:rFonts w:ascii="MS Gothic" w:eastAsia="MS Gothic" w:cs="MS Gothic"/>
                <w:sz w:val="20"/>
                <w:szCs w:val="20"/>
              </w:rPr>
            </w:pPr>
            <w:r w:rsidRPr="000A7368">
              <w:rPr>
                <w:sz w:val="20"/>
                <w:szCs w:val="20"/>
              </w:rPr>
              <w:t xml:space="preserve">Word of </w:t>
            </w:r>
            <w:r>
              <w:rPr>
                <w:sz w:val="20"/>
                <w:szCs w:val="20"/>
              </w:rPr>
              <w:t>M</w:t>
            </w:r>
            <w:r w:rsidRPr="000A7368">
              <w:rPr>
                <w:sz w:val="20"/>
                <w:szCs w:val="20"/>
              </w:rPr>
              <w:t xml:space="preserve">outh </w:t>
            </w:r>
          </w:p>
        </w:tc>
        <w:tc>
          <w:tcPr>
            <w:tcW w:w="834" w:type="pct"/>
            <w:tcBorders>
              <w:top w:val="single" w:sz="4" w:space="0" w:color="000000"/>
              <w:left w:val="nil"/>
              <w:bottom w:val="single" w:sz="4" w:space="0" w:color="000000"/>
              <w:right w:val="single" w:sz="4" w:space="0" w:color="000000"/>
            </w:tcBorders>
            <w:vAlign w:val="center"/>
          </w:tcPr>
          <w:p w14:paraId="3D63BABC" w14:textId="77777777" w:rsidR="00BF4EB6" w:rsidRPr="000A7368" w:rsidRDefault="00000000" w:rsidP="00512FE6">
            <w:pPr>
              <w:kinsoku w:val="0"/>
              <w:overflowPunct w:val="0"/>
              <w:spacing w:before="10" w:after="10"/>
              <w:ind w:left="57"/>
              <w:rPr>
                <w:rFonts w:ascii="MS Gothic" w:eastAsia="MS Gothic" w:cs="MS Gothic"/>
                <w:sz w:val="20"/>
                <w:szCs w:val="20"/>
              </w:rPr>
            </w:pPr>
            <w:sdt>
              <w:sdtPr>
                <w:rPr>
                  <w:sz w:val="28"/>
                  <w:szCs w:val="28"/>
                </w:rPr>
                <w:id w:val="-1987615455"/>
                <w14:checkbox>
                  <w14:checked w14:val="0"/>
                  <w14:checkedState w14:val="00FC" w14:font="Wingdings"/>
                  <w14:uncheckedState w14:val="006F" w14:font="Wingdings"/>
                </w14:checkbox>
              </w:sdtPr>
              <w:sdtContent>
                <w:r w:rsidR="00BF4EB6">
                  <w:rPr>
                    <w:sz w:val="28"/>
                    <w:szCs w:val="28"/>
                  </w:rPr>
                  <w:sym w:font="Wingdings" w:char="F06F"/>
                </w:r>
              </w:sdtContent>
            </w:sdt>
          </w:p>
        </w:tc>
        <w:tc>
          <w:tcPr>
            <w:tcW w:w="834" w:type="pct"/>
            <w:tcBorders>
              <w:top w:val="single" w:sz="4" w:space="0" w:color="000000"/>
              <w:left w:val="single" w:sz="4" w:space="0" w:color="000000"/>
              <w:bottom w:val="single" w:sz="4" w:space="0" w:color="000000"/>
            </w:tcBorders>
            <w:vAlign w:val="center"/>
          </w:tcPr>
          <w:p w14:paraId="35FF834F" w14:textId="77777777" w:rsidR="00BF4EB6" w:rsidRPr="000A7368" w:rsidRDefault="00BF4EB6" w:rsidP="00512FE6">
            <w:pPr>
              <w:kinsoku w:val="0"/>
              <w:overflowPunct w:val="0"/>
              <w:spacing w:before="10" w:after="10"/>
              <w:ind w:left="57"/>
              <w:rPr>
                <w:rFonts w:ascii="MS Gothic" w:eastAsia="MS Gothic" w:cs="MS Gothic"/>
                <w:sz w:val="20"/>
                <w:szCs w:val="20"/>
              </w:rPr>
            </w:pPr>
            <w:r w:rsidRPr="000A7368">
              <w:rPr>
                <w:sz w:val="20"/>
                <w:szCs w:val="20"/>
              </w:rPr>
              <w:t xml:space="preserve">Employer </w:t>
            </w:r>
          </w:p>
        </w:tc>
        <w:tc>
          <w:tcPr>
            <w:tcW w:w="834" w:type="pct"/>
            <w:tcBorders>
              <w:top w:val="single" w:sz="4" w:space="0" w:color="000000"/>
              <w:left w:val="nil"/>
              <w:bottom w:val="single" w:sz="4" w:space="0" w:color="000000"/>
              <w:right w:val="single" w:sz="4" w:space="0" w:color="000000"/>
            </w:tcBorders>
            <w:vAlign w:val="center"/>
          </w:tcPr>
          <w:p w14:paraId="265D2C57" w14:textId="77777777" w:rsidR="00BF4EB6" w:rsidRPr="000A7368" w:rsidRDefault="00000000" w:rsidP="00512FE6">
            <w:pPr>
              <w:kinsoku w:val="0"/>
              <w:overflowPunct w:val="0"/>
              <w:spacing w:before="10" w:after="10"/>
              <w:ind w:left="57"/>
              <w:rPr>
                <w:rFonts w:ascii="MS Gothic" w:eastAsia="MS Gothic" w:cs="MS Gothic"/>
                <w:sz w:val="20"/>
                <w:szCs w:val="20"/>
              </w:rPr>
            </w:pPr>
            <w:sdt>
              <w:sdtPr>
                <w:rPr>
                  <w:sz w:val="28"/>
                  <w:szCs w:val="28"/>
                </w:rPr>
                <w:id w:val="72936846"/>
                <w14:checkbox>
                  <w14:checked w14:val="0"/>
                  <w14:checkedState w14:val="00FC" w14:font="Wingdings"/>
                  <w14:uncheckedState w14:val="006F" w14:font="Wingdings"/>
                </w14:checkbox>
              </w:sdtPr>
              <w:sdtContent>
                <w:r w:rsidR="00BF4EB6">
                  <w:rPr>
                    <w:sz w:val="28"/>
                    <w:szCs w:val="28"/>
                  </w:rPr>
                  <w:sym w:font="Wingdings" w:char="F06F"/>
                </w:r>
              </w:sdtContent>
            </w:sdt>
          </w:p>
        </w:tc>
        <w:tc>
          <w:tcPr>
            <w:tcW w:w="832" w:type="pct"/>
            <w:tcBorders>
              <w:top w:val="single" w:sz="4" w:space="0" w:color="000000"/>
              <w:left w:val="single" w:sz="4" w:space="0" w:color="000000"/>
              <w:bottom w:val="single" w:sz="4" w:space="0" w:color="000000"/>
            </w:tcBorders>
            <w:vAlign w:val="center"/>
          </w:tcPr>
          <w:p w14:paraId="5F7AD9C0" w14:textId="77777777" w:rsidR="00BF4EB6" w:rsidRPr="000A7368" w:rsidRDefault="00BF4EB6" w:rsidP="00512FE6">
            <w:pPr>
              <w:kinsoku w:val="0"/>
              <w:overflowPunct w:val="0"/>
              <w:spacing w:before="10" w:after="10"/>
              <w:ind w:left="57"/>
              <w:rPr>
                <w:rFonts w:ascii="MS Gothic" w:eastAsia="MS Gothic" w:cs="MS Gothic"/>
                <w:sz w:val="20"/>
                <w:szCs w:val="20"/>
              </w:rPr>
            </w:pPr>
            <w:r w:rsidRPr="000A7368">
              <w:rPr>
                <w:sz w:val="20"/>
                <w:szCs w:val="20"/>
              </w:rPr>
              <w:t xml:space="preserve">Other </w:t>
            </w:r>
          </w:p>
        </w:tc>
        <w:tc>
          <w:tcPr>
            <w:tcW w:w="832" w:type="pct"/>
            <w:tcBorders>
              <w:top w:val="single" w:sz="4" w:space="0" w:color="000000"/>
              <w:left w:val="nil"/>
              <w:bottom w:val="single" w:sz="4" w:space="0" w:color="000000"/>
              <w:right w:val="single" w:sz="4" w:space="0" w:color="000000"/>
            </w:tcBorders>
            <w:vAlign w:val="center"/>
          </w:tcPr>
          <w:p w14:paraId="070073EB" w14:textId="77777777" w:rsidR="00BF4EB6" w:rsidRPr="000A7368" w:rsidRDefault="00000000" w:rsidP="00512FE6">
            <w:pPr>
              <w:kinsoku w:val="0"/>
              <w:overflowPunct w:val="0"/>
              <w:spacing w:before="10" w:after="10"/>
              <w:ind w:left="57"/>
              <w:rPr>
                <w:rFonts w:ascii="MS Gothic" w:eastAsia="MS Gothic" w:cs="MS Gothic"/>
                <w:sz w:val="20"/>
                <w:szCs w:val="20"/>
              </w:rPr>
            </w:pPr>
            <w:sdt>
              <w:sdtPr>
                <w:rPr>
                  <w:sz w:val="28"/>
                  <w:szCs w:val="28"/>
                </w:rPr>
                <w:id w:val="-1024868350"/>
                <w14:checkbox>
                  <w14:checked w14:val="0"/>
                  <w14:checkedState w14:val="00FC" w14:font="Wingdings"/>
                  <w14:uncheckedState w14:val="006F" w14:font="Wingdings"/>
                </w14:checkbox>
              </w:sdtPr>
              <w:sdtContent>
                <w:r w:rsidR="00BF4EB6">
                  <w:rPr>
                    <w:sz w:val="28"/>
                    <w:szCs w:val="28"/>
                  </w:rPr>
                  <w:sym w:font="Wingdings" w:char="F06F"/>
                </w:r>
              </w:sdtContent>
            </w:sdt>
          </w:p>
        </w:tc>
      </w:tr>
      <w:tr w:rsidR="00BF4EB6" w:rsidRPr="000A7368" w14:paraId="38706EA4" w14:textId="77777777" w:rsidTr="00512FE6">
        <w:trPr>
          <w:trHeight w:val="258"/>
        </w:trPr>
        <w:tc>
          <w:tcPr>
            <w:tcW w:w="1667" w:type="pct"/>
            <w:gridSpan w:val="2"/>
            <w:tcBorders>
              <w:top w:val="single" w:sz="4" w:space="0" w:color="000000"/>
              <w:left w:val="single" w:sz="4" w:space="0" w:color="000000"/>
              <w:bottom w:val="single" w:sz="4" w:space="0" w:color="000000"/>
              <w:right w:val="single" w:sz="4" w:space="0" w:color="000000"/>
            </w:tcBorders>
          </w:tcPr>
          <w:p w14:paraId="3A72D96B" w14:textId="77777777" w:rsidR="00BF4EB6" w:rsidRPr="000A7368" w:rsidRDefault="00BF4EB6" w:rsidP="00512FE6">
            <w:pPr>
              <w:kinsoku w:val="0"/>
              <w:overflowPunct w:val="0"/>
              <w:spacing w:before="10" w:after="10"/>
              <w:ind w:left="57"/>
              <w:rPr>
                <w:sz w:val="20"/>
                <w:szCs w:val="20"/>
              </w:rPr>
            </w:pPr>
            <w:r w:rsidRPr="000A7368">
              <w:rPr>
                <w:sz w:val="20"/>
                <w:szCs w:val="20"/>
              </w:rPr>
              <w:t>If other (please comment):</w:t>
            </w:r>
          </w:p>
          <w:p w14:paraId="630BA8B9" w14:textId="77777777" w:rsidR="00BF4EB6" w:rsidRPr="000A7368" w:rsidRDefault="00BF4EB6" w:rsidP="00512FE6">
            <w:pPr>
              <w:kinsoku w:val="0"/>
              <w:overflowPunct w:val="0"/>
              <w:spacing w:before="10" w:after="10"/>
              <w:ind w:left="57"/>
              <w:rPr>
                <w:sz w:val="20"/>
                <w:szCs w:val="20"/>
              </w:rPr>
            </w:pPr>
          </w:p>
        </w:tc>
        <w:tc>
          <w:tcPr>
            <w:tcW w:w="3333" w:type="pct"/>
            <w:gridSpan w:val="4"/>
            <w:tcBorders>
              <w:top w:val="single" w:sz="4" w:space="0" w:color="000000"/>
              <w:left w:val="single" w:sz="4" w:space="0" w:color="000000"/>
              <w:bottom w:val="single" w:sz="4" w:space="0" w:color="000000"/>
              <w:right w:val="single" w:sz="4" w:space="0" w:color="000000"/>
            </w:tcBorders>
          </w:tcPr>
          <w:p w14:paraId="5154ACA7" w14:textId="77777777" w:rsidR="00BF4EB6" w:rsidRPr="000A7368" w:rsidRDefault="00BF4EB6" w:rsidP="00512FE6">
            <w:pPr>
              <w:kinsoku w:val="0"/>
              <w:overflowPunct w:val="0"/>
              <w:spacing w:before="10" w:after="10"/>
              <w:ind w:left="57"/>
              <w:rPr>
                <w:sz w:val="20"/>
                <w:szCs w:val="20"/>
              </w:rPr>
            </w:pPr>
          </w:p>
        </w:tc>
      </w:tr>
    </w:tbl>
    <w:p w14:paraId="4C51599A" w14:textId="77777777" w:rsidR="00BF4EB6" w:rsidRPr="000A7368" w:rsidRDefault="00BF4EB6" w:rsidP="00BF4EB6">
      <w:pPr>
        <w:kinsoku w:val="0"/>
        <w:overflowPunct w:val="0"/>
        <w:spacing w:before="2"/>
        <w:rPr>
          <w:b/>
          <w:bCs/>
          <w:sz w:val="20"/>
          <w:szCs w:val="20"/>
        </w:rPr>
      </w:pPr>
    </w:p>
    <w:p w14:paraId="67E7427C" w14:textId="77777777" w:rsidR="00BF4EB6" w:rsidRPr="000A7368" w:rsidRDefault="00BF4EB6" w:rsidP="00BF4EB6">
      <w:pPr>
        <w:kinsoku w:val="0"/>
        <w:overflowPunct w:val="0"/>
        <w:spacing w:before="5"/>
        <w:rPr>
          <w:sz w:val="15"/>
          <w:szCs w:val="15"/>
        </w:rPr>
      </w:pPr>
    </w:p>
    <w:tbl>
      <w:tblPr>
        <w:tblW w:w="5000" w:type="pct"/>
        <w:tblCellMar>
          <w:left w:w="0" w:type="dxa"/>
          <w:right w:w="0" w:type="dxa"/>
        </w:tblCellMar>
        <w:tblLook w:val="0000" w:firstRow="0" w:lastRow="0" w:firstColumn="0" w:lastColumn="0" w:noHBand="0" w:noVBand="0"/>
      </w:tblPr>
      <w:tblGrid>
        <w:gridCol w:w="1990"/>
        <w:gridCol w:w="4304"/>
        <w:gridCol w:w="1030"/>
        <w:gridCol w:w="1696"/>
      </w:tblGrid>
      <w:tr w:rsidR="00BF4EB6" w:rsidRPr="000A7368" w14:paraId="2F85598A" w14:textId="77777777" w:rsidTr="00512FE6">
        <w:trPr>
          <w:trHeight w:val="489"/>
        </w:trPr>
        <w:tc>
          <w:tcPr>
            <w:tcW w:w="1103" w:type="pct"/>
            <w:tcBorders>
              <w:top w:val="single" w:sz="4" w:space="0" w:color="000000"/>
              <w:left w:val="single" w:sz="4" w:space="0" w:color="000000"/>
              <w:bottom w:val="single" w:sz="4" w:space="0" w:color="000000"/>
              <w:right w:val="single" w:sz="4" w:space="0" w:color="000000"/>
            </w:tcBorders>
            <w:shd w:val="clear" w:color="auto" w:fill="DEEAF6"/>
            <w:vAlign w:val="center"/>
          </w:tcPr>
          <w:p w14:paraId="2DEE6B36" w14:textId="77777777" w:rsidR="00BF4EB6" w:rsidRPr="009C12E2" w:rsidRDefault="00BF4EB6" w:rsidP="00512FE6">
            <w:pPr>
              <w:kinsoku w:val="0"/>
              <w:overflowPunct w:val="0"/>
              <w:spacing w:before="10" w:after="10"/>
              <w:ind w:left="57"/>
              <w:rPr>
                <w:sz w:val="20"/>
                <w:szCs w:val="20"/>
              </w:rPr>
            </w:pPr>
            <w:r w:rsidRPr="009C12E2">
              <w:rPr>
                <w:sz w:val="20"/>
                <w:szCs w:val="20"/>
              </w:rPr>
              <w:t>Name:</w:t>
            </w:r>
          </w:p>
        </w:tc>
        <w:tc>
          <w:tcPr>
            <w:tcW w:w="2386" w:type="pct"/>
            <w:tcBorders>
              <w:top w:val="single" w:sz="4" w:space="0" w:color="000000"/>
              <w:left w:val="single" w:sz="4" w:space="0" w:color="000000"/>
              <w:bottom w:val="single" w:sz="4" w:space="0" w:color="000000"/>
              <w:right w:val="single" w:sz="4" w:space="0" w:color="000000"/>
            </w:tcBorders>
            <w:vAlign w:val="center"/>
          </w:tcPr>
          <w:p w14:paraId="2E93BA21" w14:textId="77777777" w:rsidR="00BF4EB6" w:rsidRPr="009C12E2" w:rsidRDefault="00BF4EB6" w:rsidP="00512FE6">
            <w:pPr>
              <w:kinsoku w:val="0"/>
              <w:overflowPunct w:val="0"/>
              <w:spacing w:before="10" w:after="10"/>
              <w:ind w:left="57"/>
              <w:rPr>
                <w:sz w:val="20"/>
                <w:szCs w:val="20"/>
              </w:rPr>
            </w:pPr>
          </w:p>
        </w:tc>
        <w:tc>
          <w:tcPr>
            <w:tcW w:w="571" w:type="pct"/>
            <w:tcBorders>
              <w:top w:val="single" w:sz="4" w:space="0" w:color="000000"/>
              <w:left w:val="single" w:sz="4" w:space="0" w:color="000000"/>
              <w:bottom w:val="single" w:sz="4" w:space="0" w:color="000000"/>
              <w:right w:val="single" w:sz="4" w:space="0" w:color="000000"/>
            </w:tcBorders>
            <w:shd w:val="clear" w:color="auto" w:fill="DEEAF6"/>
            <w:vAlign w:val="center"/>
          </w:tcPr>
          <w:p w14:paraId="745850B6" w14:textId="77777777" w:rsidR="00BF4EB6" w:rsidRPr="009C12E2" w:rsidRDefault="00BF4EB6" w:rsidP="00512FE6">
            <w:pPr>
              <w:kinsoku w:val="0"/>
              <w:overflowPunct w:val="0"/>
              <w:spacing w:before="10" w:after="10"/>
              <w:ind w:left="57"/>
              <w:rPr>
                <w:sz w:val="20"/>
                <w:szCs w:val="20"/>
              </w:rPr>
            </w:pPr>
            <w:r w:rsidRPr="009C12E2">
              <w:rPr>
                <w:sz w:val="20"/>
                <w:szCs w:val="20"/>
              </w:rPr>
              <w:t>Date:</w:t>
            </w:r>
          </w:p>
        </w:tc>
        <w:tc>
          <w:tcPr>
            <w:tcW w:w="940" w:type="pct"/>
            <w:tcBorders>
              <w:top w:val="single" w:sz="4" w:space="0" w:color="000000"/>
              <w:left w:val="single" w:sz="4" w:space="0" w:color="000000"/>
              <w:bottom w:val="single" w:sz="4" w:space="0" w:color="000000"/>
              <w:right w:val="single" w:sz="4" w:space="0" w:color="000000"/>
            </w:tcBorders>
            <w:vAlign w:val="center"/>
          </w:tcPr>
          <w:p w14:paraId="7B1D5651" w14:textId="77777777" w:rsidR="00BF4EB6" w:rsidRPr="009C12E2" w:rsidRDefault="00BF4EB6" w:rsidP="00512FE6">
            <w:pPr>
              <w:kinsoku w:val="0"/>
              <w:overflowPunct w:val="0"/>
              <w:spacing w:before="10" w:after="10"/>
              <w:ind w:left="57"/>
              <w:rPr>
                <w:sz w:val="20"/>
                <w:szCs w:val="20"/>
              </w:rPr>
            </w:pPr>
          </w:p>
        </w:tc>
      </w:tr>
      <w:tr w:rsidR="00BF4EB6" w:rsidRPr="000A7368" w14:paraId="05D57FBE" w14:textId="77777777" w:rsidTr="00512FE6">
        <w:trPr>
          <w:trHeight w:val="489"/>
        </w:trPr>
        <w:tc>
          <w:tcPr>
            <w:tcW w:w="4060" w:type="pct"/>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29C8BD34" w14:textId="77777777" w:rsidR="00BF4EB6" w:rsidRPr="009C12E2" w:rsidRDefault="00BF4EB6" w:rsidP="00512FE6">
            <w:pPr>
              <w:kinsoku w:val="0"/>
              <w:overflowPunct w:val="0"/>
              <w:spacing w:before="10" w:after="10"/>
              <w:ind w:left="57"/>
              <w:rPr>
                <w:sz w:val="16"/>
                <w:szCs w:val="16"/>
              </w:rPr>
            </w:pPr>
            <w:r w:rsidRPr="009C12E2">
              <w:rPr>
                <w:sz w:val="16"/>
                <w:szCs w:val="16"/>
              </w:rPr>
              <w:t>Please tick the box to confirm that you have read our terms and conditions before submitting your application</w:t>
            </w:r>
            <w:r>
              <w:rPr>
                <w:sz w:val="16"/>
                <w:szCs w:val="16"/>
              </w:rPr>
              <w:t>:</w:t>
            </w:r>
          </w:p>
        </w:tc>
        <w:tc>
          <w:tcPr>
            <w:tcW w:w="940" w:type="pct"/>
            <w:tcBorders>
              <w:top w:val="single" w:sz="4" w:space="0" w:color="000000"/>
              <w:left w:val="single" w:sz="4" w:space="0" w:color="000000"/>
              <w:bottom w:val="single" w:sz="4" w:space="0" w:color="000000"/>
              <w:right w:val="single" w:sz="4" w:space="0" w:color="000000"/>
            </w:tcBorders>
            <w:vAlign w:val="center"/>
          </w:tcPr>
          <w:p w14:paraId="150F44F7" w14:textId="77777777" w:rsidR="00BF4EB6" w:rsidRPr="009C12E2" w:rsidRDefault="00000000" w:rsidP="00512FE6">
            <w:pPr>
              <w:kinsoku w:val="0"/>
              <w:overflowPunct w:val="0"/>
              <w:spacing w:before="10" w:after="10"/>
              <w:ind w:left="57"/>
              <w:rPr>
                <w:sz w:val="20"/>
                <w:szCs w:val="20"/>
              </w:rPr>
            </w:pPr>
            <w:sdt>
              <w:sdtPr>
                <w:rPr>
                  <w:sz w:val="20"/>
                  <w:szCs w:val="20"/>
                </w:rPr>
                <w:id w:val="1756160383"/>
                <w14:checkbox>
                  <w14:checked w14:val="0"/>
                  <w14:checkedState w14:val="00FC" w14:font="Wingdings"/>
                  <w14:uncheckedState w14:val="006F" w14:font="Wingdings"/>
                </w14:checkbox>
              </w:sdtPr>
              <w:sdtContent>
                <w:r w:rsidR="00BF4EB6" w:rsidRPr="009C12E2">
                  <w:rPr>
                    <w:sz w:val="20"/>
                    <w:szCs w:val="20"/>
                  </w:rPr>
                  <w:sym w:font="Wingdings" w:char="F06F"/>
                </w:r>
              </w:sdtContent>
            </w:sdt>
          </w:p>
        </w:tc>
      </w:tr>
    </w:tbl>
    <w:p w14:paraId="70D2B1B5" w14:textId="77777777" w:rsidR="00BF4EB6" w:rsidRDefault="00BF4EB6" w:rsidP="00BF4EB6"/>
    <w:p w14:paraId="1762353B" w14:textId="77777777" w:rsidR="00BF4EB6" w:rsidRPr="00BF4EB6" w:rsidRDefault="00BF4EB6" w:rsidP="00BF4EB6">
      <w:pPr>
        <w:sectPr w:rsidR="00BF4EB6" w:rsidRPr="00BF4EB6" w:rsidSect="00DA46D6">
          <w:pgSz w:w="11910" w:h="16840"/>
          <w:pgMar w:top="1440" w:right="1440" w:bottom="1440" w:left="1440" w:header="720" w:footer="720" w:gutter="0"/>
          <w:cols w:space="720"/>
          <w:noEndnote/>
          <w:docGrid w:linePitch="299"/>
        </w:sectPr>
      </w:pPr>
    </w:p>
    <w:p w14:paraId="2F02402A" w14:textId="7C033779" w:rsidR="005A61FE" w:rsidRPr="00BC108A" w:rsidRDefault="005A61FE" w:rsidP="005A61FE">
      <w:pPr>
        <w:kinsoku w:val="0"/>
        <w:overflowPunct w:val="0"/>
        <w:spacing w:before="43" w:line="243" w:lineRule="exact"/>
        <w:jc w:val="both"/>
        <w:rPr>
          <w:b/>
          <w:bCs/>
          <w:sz w:val="20"/>
          <w:szCs w:val="20"/>
        </w:rPr>
      </w:pPr>
      <w:r w:rsidRPr="00BC108A">
        <w:rPr>
          <w:b/>
          <w:bCs/>
          <w:sz w:val="20"/>
          <w:szCs w:val="20"/>
        </w:rPr>
        <w:lastRenderedPageBreak/>
        <w:t>TERMS &amp; CONDITIONS</w:t>
      </w:r>
    </w:p>
    <w:p w14:paraId="046459B6" w14:textId="77777777" w:rsidR="005A61FE" w:rsidRPr="00BC108A" w:rsidRDefault="005A61FE" w:rsidP="005A61FE">
      <w:pPr>
        <w:kinsoku w:val="0"/>
        <w:overflowPunct w:val="0"/>
        <w:spacing w:line="243" w:lineRule="exact"/>
        <w:jc w:val="both"/>
        <w:rPr>
          <w:sz w:val="20"/>
          <w:szCs w:val="20"/>
        </w:rPr>
      </w:pPr>
      <w:r w:rsidRPr="00BC108A">
        <w:rPr>
          <w:sz w:val="20"/>
          <w:szCs w:val="20"/>
        </w:rPr>
        <w:t>Please note that when you make your application, you are agreeing to the following terms and conditions:</w:t>
      </w:r>
    </w:p>
    <w:p w14:paraId="18D2556A" w14:textId="77777777" w:rsidR="005A61FE" w:rsidRPr="00BC108A" w:rsidRDefault="005A61FE" w:rsidP="005A61FE">
      <w:pPr>
        <w:kinsoku w:val="0"/>
        <w:overflowPunct w:val="0"/>
        <w:spacing w:before="1"/>
        <w:rPr>
          <w:sz w:val="20"/>
          <w:szCs w:val="20"/>
        </w:rPr>
      </w:pPr>
    </w:p>
    <w:p w14:paraId="5823831F" w14:textId="0E29682C" w:rsidR="005A61FE" w:rsidRPr="00BC108A" w:rsidRDefault="005A61FE" w:rsidP="005A61FE">
      <w:pPr>
        <w:tabs>
          <w:tab w:val="left" w:pos="900"/>
        </w:tabs>
        <w:kinsoku w:val="0"/>
        <w:overflowPunct w:val="0"/>
        <w:spacing w:line="244" w:lineRule="exact"/>
        <w:outlineLvl w:val="0"/>
        <w:rPr>
          <w:b/>
          <w:bCs/>
          <w:color w:val="FF0000"/>
          <w:sz w:val="20"/>
          <w:szCs w:val="20"/>
        </w:rPr>
      </w:pPr>
      <w:r w:rsidRPr="00BC108A">
        <w:rPr>
          <w:b/>
          <w:bCs/>
          <w:sz w:val="20"/>
          <w:szCs w:val="20"/>
        </w:rPr>
        <w:t xml:space="preserve">Course </w:t>
      </w:r>
      <w:r w:rsidR="00540FDB">
        <w:rPr>
          <w:b/>
          <w:bCs/>
          <w:sz w:val="20"/>
          <w:szCs w:val="20"/>
        </w:rPr>
        <w:t>F</w:t>
      </w:r>
      <w:r w:rsidRPr="00BC108A">
        <w:rPr>
          <w:b/>
          <w:bCs/>
          <w:sz w:val="20"/>
          <w:szCs w:val="20"/>
        </w:rPr>
        <w:t>ee</w:t>
      </w:r>
      <w:r w:rsidRPr="00BC108A">
        <w:rPr>
          <w:b/>
          <w:bCs/>
          <w:color w:val="FF0000"/>
          <w:sz w:val="20"/>
          <w:szCs w:val="20"/>
        </w:rPr>
        <w:t xml:space="preserve"> </w:t>
      </w:r>
    </w:p>
    <w:p w14:paraId="656A1E44" w14:textId="769F9DEA" w:rsidR="005A61FE" w:rsidRPr="00BC108A" w:rsidRDefault="007B6F4A" w:rsidP="00B671E5">
      <w:pPr>
        <w:numPr>
          <w:ilvl w:val="0"/>
          <w:numId w:val="3"/>
        </w:numPr>
        <w:tabs>
          <w:tab w:val="left" w:pos="1260"/>
        </w:tabs>
        <w:kinsoku w:val="0"/>
        <w:overflowPunct w:val="0"/>
        <w:ind w:right="666"/>
        <w:rPr>
          <w:sz w:val="20"/>
          <w:szCs w:val="20"/>
        </w:rPr>
      </w:pPr>
      <w:r w:rsidRPr="00BC108A">
        <w:rPr>
          <w:sz w:val="20"/>
          <w:szCs w:val="20"/>
        </w:rPr>
        <w:t xml:space="preserve">The </w:t>
      </w:r>
      <w:r w:rsidR="00E31F17" w:rsidRPr="00BC108A">
        <w:rPr>
          <w:sz w:val="20"/>
          <w:szCs w:val="20"/>
        </w:rPr>
        <w:t xml:space="preserve">advertised </w:t>
      </w:r>
      <w:r w:rsidRPr="00BC108A">
        <w:rPr>
          <w:sz w:val="20"/>
          <w:szCs w:val="20"/>
        </w:rPr>
        <w:t xml:space="preserve">course fee </w:t>
      </w:r>
      <w:r w:rsidR="005A61FE" w:rsidRPr="00BC108A">
        <w:rPr>
          <w:sz w:val="20"/>
          <w:szCs w:val="20"/>
        </w:rPr>
        <w:t xml:space="preserve">includes </w:t>
      </w:r>
      <w:r w:rsidR="00540FDB">
        <w:rPr>
          <w:sz w:val="20"/>
          <w:szCs w:val="20"/>
        </w:rPr>
        <w:t>12</w:t>
      </w:r>
      <w:r w:rsidR="005A61FE" w:rsidRPr="00BC108A">
        <w:rPr>
          <w:sz w:val="20"/>
          <w:szCs w:val="20"/>
        </w:rPr>
        <w:t xml:space="preserve"> hours of training and a certificate on successful completion of </w:t>
      </w:r>
      <w:r w:rsidR="00540FDB">
        <w:rPr>
          <w:sz w:val="20"/>
          <w:szCs w:val="20"/>
        </w:rPr>
        <w:t>the course</w:t>
      </w:r>
      <w:r w:rsidR="005A61FE" w:rsidRPr="00BC108A">
        <w:rPr>
          <w:sz w:val="20"/>
          <w:szCs w:val="20"/>
        </w:rPr>
        <w:t xml:space="preserve">. </w:t>
      </w:r>
    </w:p>
    <w:p w14:paraId="5466735F" w14:textId="1F008A0C" w:rsidR="00E01DFB" w:rsidRPr="00BC108A" w:rsidRDefault="00E01DFB" w:rsidP="00B671E5">
      <w:pPr>
        <w:numPr>
          <w:ilvl w:val="0"/>
          <w:numId w:val="3"/>
        </w:numPr>
        <w:tabs>
          <w:tab w:val="left" w:pos="1260"/>
        </w:tabs>
        <w:kinsoku w:val="0"/>
        <w:overflowPunct w:val="0"/>
        <w:ind w:right="666"/>
        <w:jc w:val="both"/>
        <w:rPr>
          <w:sz w:val="20"/>
          <w:szCs w:val="20"/>
        </w:rPr>
      </w:pPr>
      <w:r w:rsidRPr="00BC108A">
        <w:rPr>
          <w:sz w:val="20"/>
          <w:szCs w:val="20"/>
        </w:rPr>
        <w:t xml:space="preserve">If you wish to withdraw from the course, please inform us no later than 2 weeks before the first </w:t>
      </w:r>
      <w:r w:rsidR="00540FDB">
        <w:rPr>
          <w:sz w:val="20"/>
          <w:szCs w:val="20"/>
        </w:rPr>
        <w:t>training day</w:t>
      </w:r>
      <w:r w:rsidRPr="00BC108A">
        <w:rPr>
          <w:sz w:val="20"/>
          <w:szCs w:val="20"/>
        </w:rPr>
        <w:t xml:space="preserve">. We will refund any payments made for </w:t>
      </w:r>
      <w:r w:rsidR="00540FDB">
        <w:rPr>
          <w:sz w:val="20"/>
          <w:szCs w:val="20"/>
        </w:rPr>
        <w:t>training days</w:t>
      </w:r>
      <w:r w:rsidRPr="00BC108A">
        <w:rPr>
          <w:sz w:val="20"/>
          <w:szCs w:val="20"/>
        </w:rPr>
        <w:t xml:space="preserve"> not yet begun</w:t>
      </w:r>
      <w:r w:rsidR="00A8690B" w:rsidRPr="00BC108A">
        <w:rPr>
          <w:sz w:val="20"/>
          <w:szCs w:val="20"/>
        </w:rPr>
        <w:t xml:space="preserve"> less a £25 administration fee</w:t>
      </w:r>
      <w:r w:rsidRPr="00BC108A">
        <w:rPr>
          <w:sz w:val="20"/>
          <w:szCs w:val="20"/>
        </w:rPr>
        <w:t>.</w:t>
      </w:r>
    </w:p>
    <w:p w14:paraId="7AB5E8F1" w14:textId="647A108B" w:rsidR="00733D4C" w:rsidRPr="00BC108A" w:rsidRDefault="006A3FA5" w:rsidP="00B671E5">
      <w:pPr>
        <w:numPr>
          <w:ilvl w:val="0"/>
          <w:numId w:val="3"/>
        </w:numPr>
        <w:tabs>
          <w:tab w:val="left" w:pos="1260"/>
        </w:tabs>
        <w:kinsoku w:val="0"/>
        <w:overflowPunct w:val="0"/>
        <w:ind w:right="666"/>
        <w:jc w:val="both"/>
        <w:rPr>
          <w:sz w:val="20"/>
          <w:szCs w:val="20"/>
        </w:rPr>
      </w:pPr>
      <w:r w:rsidRPr="00BC108A">
        <w:rPr>
          <w:sz w:val="20"/>
          <w:szCs w:val="20"/>
        </w:rPr>
        <w:t>If the</w:t>
      </w:r>
      <w:r w:rsidR="005A61FE" w:rsidRPr="00BC108A">
        <w:rPr>
          <w:sz w:val="20"/>
          <w:szCs w:val="20"/>
        </w:rPr>
        <w:t xml:space="preserve"> course</w:t>
      </w:r>
      <w:r w:rsidRPr="00BC108A">
        <w:rPr>
          <w:sz w:val="20"/>
          <w:szCs w:val="20"/>
        </w:rPr>
        <w:t xml:space="preserve"> </w:t>
      </w:r>
      <w:r w:rsidR="005A61FE" w:rsidRPr="00BC108A">
        <w:rPr>
          <w:sz w:val="20"/>
          <w:szCs w:val="20"/>
        </w:rPr>
        <w:t>is cancelled by The Spark</w:t>
      </w:r>
      <w:r w:rsidR="00540FDB">
        <w:rPr>
          <w:sz w:val="20"/>
          <w:szCs w:val="20"/>
        </w:rPr>
        <w:t>,</w:t>
      </w:r>
      <w:r w:rsidRPr="00BC108A">
        <w:rPr>
          <w:sz w:val="20"/>
          <w:szCs w:val="20"/>
        </w:rPr>
        <w:t xml:space="preserve"> we will refund </w:t>
      </w:r>
      <w:r w:rsidR="00DC475F" w:rsidRPr="00BC108A">
        <w:rPr>
          <w:sz w:val="20"/>
          <w:szCs w:val="20"/>
        </w:rPr>
        <w:t>the full fee</w:t>
      </w:r>
      <w:r w:rsidR="002D0B82" w:rsidRPr="00BC108A">
        <w:rPr>
          <w:sz w:val="20"/>
          <w:szCs w:val="20"/>
        </w:rPr>
        <w:t>.</w:t>
      </w:r>
      <w:r w:rsidR="00DC475F" w:rsidRPr="00BC108A">
        <w:rPr>
          <w:sz w:val="20"/>
          <w:szCs w:val="20"/>
        </w:rPr>
        <w:t xml:space="preserve"> </w:t>
      </w:r>
      <w:r w:rsidR="00C219C0" w:rsidRPr="00BC108A">
        <w:rPr>
          <w:sz w:val="20"/>
          <w:szCs w:val="20"/>
        </w:rPr>
        <w:t xml:space="preserve">We </w:t>
      </w:r>
      <w:r w:rsidR="005A61FE" w:rsidRPr="00BC108A">
        <w:rPr>
          <w:sz w:val="20"/>
          <w:szCs w:val="20"/>
        </w:rPr>
        <w:t xml:space="preserve">are unable to reimburse </w:t>
      </w:r>
      <w:r w:rsidR="00BF40F5" w:rsidRPr="00BC108A">
        <w:rPr>
          <w:sz w:val="20"/>
          <w:szCs w:val="20"/>
        </w:rPr>
        <w:t>out-of-pocket</w:t>
      </w:r>
      <w:r w:rsidR="005A61FE" w:rsidRPr="00BC108A">
        <w:rPr>
          <w:sz w:val="20"/>
          <w:szCs w:val="20"/>
        </w:rPr>
        <w:t xml:space="preserve"> expenses, such as </w:t>
      </w:r>
      <w:r w:rsidR="001E5AC0" w:rsidRPr="00BC108A">
        <w:rPr>
          <w:sz w:val="20"/>
          <w:szCs w:val="20"/>
        </w:rPr>
        <w:t xml:space="preserve">for </w:t>
      </w:r>
      <w:r w:rsidR="005A61FE" w:rsidRPr="00BC108A">
        <w:rPr>
          <w:sz w:val="20"/>
          <w:szCs w:val="20"/>
        </w:rPr>
        <w:t xml:space="preserve">travel </w:t>
      </w:r>
      <w:r w:rsidR="001E5AC0" w:rsidRPr="00BC108A">
        <w:rPr>
          <w:sz w:val="20"/>
          <w:szCs w:val="20"/>
        </w:rPr>
        <w:t xml:space="preserve">or </w:t>
      </w:r>
      <w:r w:rsidR="005A61FE" w:rsidRPr="00BC108A">
        <w:rPr>
          <w:sz w:val="20"/>
          <w:szCs w:val="20"/>
        </w:rPr>
        <w:t>accommodation.</w:t>
      </w:r>
    </w:p>
    <w:p w14:paraId="2D908325" w14:textId="77777777" w:rsidR="005A61FE" w:rsidRPr="00BC108A" w:rsidRDefault="005A61FE" w:rsidP="005A61FE">
      <w:pPr>
        <w:tabs>
          <w:tab w:val="left" w:pos="1260"/>
        </w:tabs>
        <w:kinsoku w:val="0"/>
        <w:overflowPunct w:val="0"/>
        <w:ind w:left="899" w:right="570"/>
        <w:jc w:val="both"/>
        <w:rPr>
          <w:color w:val="FF0000"/>
          <w:sz w:val="20"/>
          <w:szCs w:val="20"/>
        </w:rPr>
      </w:pPr>
    </w:p>
    <w:p w14:paraId="1C03FFE1" w14:textId="4D00FBEC" w:rsidR="005A61FE" w:rsidRPr="00BC108A" w:rsidRDefault="005A61FE" w:rsidP="005A61FE">
      <w:pPr>
        <w:tabs>
          <w:tab w:val="left" w:pos="900"/>
        </w:tabs>
        <w:kinsoku w:val="0"/>
        <w:overflowPunct w:val="0"/>
        <w:spacing w:line="243" w:lineRule="exact"/>
        <w:outlineLvl w:val="0"/>
        <w:rPr>
          <w:b/>
          <w:bCs/>
          <w:sz w:val="20"/>
          <w:szCs w:val="20"/>
        </w:rPr>
      </w:pPr>
      <w:r w:rsidRPr="00BC108A">
        <w:rPr>
          <w:b/>
          <w:bCs/>
          <w:sz w:val="20"/>
          <w:szCs w:val="20"/>
        </w:rPr>
        <w:t>Liability</w:t>
      </w:r>
    </w:p>
    <w:p w14:paraId="607C219E" w14:textId="77777777" w:rsidR="005A61FE" w:rsidRPr="00BC108A" w:rsidRDefault="005A61FE" w:rsidP="00AF0069">
      <w:pPr>
        <w:kinsoku w:val="0"/>
        <w:overflowPunct w:val="0"/>
        <w:ind w:right="535"/>
        <w:jc w:val="both"/>
        <w:rPr>
          <w:spacing w:val="-9"/>
          <w:sz w:val="20"/>
          <w:szCs w:val="20"/>
        </w:rPr>
      </w:pPr>
      <w:r w:rsidRPr="00BC108A">
        <w:rPr>
          <w:sz w:val="20"/>
          <w:szCs w:val="20"/>
        </w:rPr>
        <w:t>We</w:t>
      </w:r>
      <w:r w:rsidRPr="00BC108A">
        <w:rPr>
          <w:spacing w:val="-9"/>
          <w:sz w:val="20"/>
          <w:szCs w:val="20"/>
        </w:rPr>
        <w:t xml:space="preserve"> </w:t>
      </w:r>
      <w:r w:rsidRPr="00BC108A">
        <w:rPr>
          <w:sz w:val="20"/>
          <w:szCs w:val="20"/>
        </w:rPr>
        <w:t>are</w:t>
      </w:r>
      <w:r w:rsidRPr="00BC108A">
        <w:rPr>
          <w:spacing w:val="-9"/>
          <w:sz w:val="20"/>
          <w:szCs w:val="20"/>
        </w:rPr>
        <w:t xml:space="preserve"> </w:t>
      </w:r>
      <w:r w:rsidRPr="00BC108A">
        <w:rPr>
          <w:sz w:val="20"/>
          <w:szCs w:val="20"/>
        </w:rPr>
        <w:t>not</w:t>
      </w:r>
      <w:r w:rsidRPr="00BC108A">
        <w:rPr>
          <w:spacing w:val="-6"/>
          <w:sz w:val="20"/>
          <w:szCs w:val="20"/>
        </w:rPr>
        <w:t xml:space="preserve"> </w:t>
      </w:r>
      <w:r w:rsidRPr="00BC108A">
        <w:rPr>
          <w:sz w:val="20"/>
          <w:szCs w:val="20"/>
        </w:rPr>
        <w:t>responsible</w:t>
      </w:r>
      <w:r w:rsidRPr="00BC108A">
        <w:rPr>
          <w:spacing w:val="-9"/>
          <w:sz w:val="20"/>
          <w:szCs w:val="20"/>
        </w:rPr>
        <w:t xml:space="preserve"> </w:t>
      </w:r>
      <w:r w:rsidRPr="00BC108A">
        <w:rPr>
          <w:sz w:val="20"/>
          <w:szCs w:val="20"/>
        </w:rPr>
        <w:t>for</w:t>
      </w:r>
      <w:r w:rsidRPr="00BC108A">
        <w:rPr>
          <w:spacing w:val="-8"/>
          <w:sz w:val="20"/>
          <w:szCs w:val="20"/>
        </w:rPr>
        <w:t xml:space="preserve"> </w:t>
      </w:r>
      <w:r w:rsidRPr="00BC108A">
        <w:rPr>
          <w:sz w:val="20"/>
          <w:szCs w:val="20"/>
        </w:rPr>
        <w:t>items</w:t>
      </w:r>
      <w:r w:rsidRPr="00BC108A">
        <w:rPr>
          <w:spacing w:val="-6"/>
          <w:sz w:val="20"/>
          <w:szCs w:val="20"/>
        </w:rPr>
        <w:t xml:space="preserve"> </w:t>
      </w:r>
      <w:r w:rsidRPr="00BC108A">
        <w:rPr>
          <w:sz w:val="20"/>
          <w:szCs w:val="20"/>
        </w:rPr>
        <w:t>that</w:t>
      </w:r>
      <w:r w:rsidRPr="00BC108A">
        <w:rPr>
          <w:spacing w:val="-10"/>
          <w:sz w:val="20"/>
          <w:szCs w:val="20"/>
        </w:rPr>
        <w:t xml:space="preserve"> </w:t>
      </w:r>
      <w:r w:rsidRPr="00BC108A">
        <w:rPr>
          <w:sz w:val="20"/>
          <w:szCs w:val="20"/>
        </w:rPr>
        <w:t>are</w:t>
      </w:r>
      <w:r w:rsidRPr="00BC108A">
        <w:rPr>
          <w:spacing w:val="-8"/>
          <w:sz w:val="20"/>
          <w:szCs w:val="20"/>
        </w:rPr>
        <w:t xml:space="preserve"> </w:t>
      </w:r>
      <w:r w:rsidRPr="00BC108A">
        <w:rPr>
          <w:sz w:val="20"/>
          <w:szCs w:val="20"/>
        </w:rPr>
        <w:t>lost</w:t>
      </w:r>
      <w:r w:rsidRPr="00BC108A">
        <w:rPr>
          <w:spacing w:val="-10"/>
          <w:sz w:val="20"/>
          <w:szCs w:val="20"/>
        </w:rPr>
        <w:t xml:space="preserve"> </w:t>
      </w:r>
      <w:r w:rsidRPr="00BC108A">
        <w:rPr>
          <w:sz w:val="20"/>
          <w:szCs w:val="20"/>
        </w:rPr>
        <w:t>or</w:t>
      </w:r>
      <w:r w:rsidRPr="00BC108A">
        <w:rPr>
          <w:spacing w:val="-9"/>
          <w:sz w:val="20"/>
          <w:szCs w:val="20"/>
        </w:rPr>
        <w:t xml:space="preserve"> </w:t>
      </w:r>
      <w:r w:rsidRPr="00BC108A">
        <w:rPr>
          <w:sz w:val="20"/>
          <w:szCs w:val="20"/>
        </w:rPr>
        <w:t>stolen</w:t>
      </w:r>
      <w:r w:rsidRPr="00BC108A">
        <w:rPr>
          <w:spacing w:val="-7"/>
          <w:sz w:val="20"/>
          <w:szCs w:val="20"/>
        </w:rPr>
        <w:t xml:space="preserve"> </w:t>
      </w:r>
      <w:r w:rsidRPr="00BC108A">
        <w:rPr>
          <w:sz w:val="20"/>
          <w:szCs w:val="20"/>
        </w:rPr>
        <w:t>during</w:t>
      </w:r>
      <w:r w:rsidRPr="00BC108A">
        <w:rPr>
          <w:spacing w:val="-8"/>
          <w:sz w:val="20"/>
          <w:szCs w:val="20"/>
        </w:rPr>
        <w:t xml:space="preserve"> </w:t>
      </w:r>
      <w:r w:rsidRPr="00BC108A">
        <w:rPr>
          <w:sz w:val="20"/>
          <w:szCs w:val="20"/>
        </w:rPr>
        <w:t>our</w:t>
      </w:r>
      <w:r w:rsidRPr="00BC108A">
        <w:rPr>
          <w:spacing w:val="-7"/>
          <w:sz w:val="20"/>
          <w:szCs w:val="20"/>
        </w:rPr>
        <w:t xml:space="preserve"> </w:t>
      </w:r>
      <w:r w:rsidRPr="00BC108A">
        <w:rPr>
          <w:sz w:val="20"/>
          <w:szCs w:val="20"/>
        </w:rPr>
        <w:t>course</w:t>
      </w:r>
      <w:r w:rsidRPr="00BC108A">
        <w:rPr>
          <w:spacing w:val="-9"/>
          <w:sz w:val="20"/>
          <w:szCs w:val="20"/>
        </w:rPr>
        <w:t xml:space="preserve"> </w:t>
      </w:r>
      <w:r w:rsidRPr="00BC108A">
        <w:rPr>
          <w:sz w:val="20"/>
          <w:szCs w:val="20"/>
        </w:rPr>
        <w:t>and</w:t>
      </w:r>
      <w:r w:rsidRPr="00BC108A">
        <w:rPr>
          <w:spacing w:val="-8"/>
          <w:sz w:val="20"/>
          <w:szCs w:val="20"/>
        </w:rPr>
        <w:t xml:space="preserve"> </w:t>
      </w:r>
      <w:r w:rsidRPr="00BC108A">
        <w:rPr>
          <w:sz w:val="20"/>
          <w:szCs w:val="20"/>
        </w:rPr>
        <w:t>workshops</w:t>
      </w:r>
      <w:r w:rsidRPr="00BC108A">
        <w:rPr>
          <w:spacing w:val="-9"/>
          <w:sz w:val="20"/>
          <w:szCs w:val="20"/>
        </w:rPr>
        <w:t>.</w:t>
      </w:r>
    </w:p>
    <w:p w14:paraId="1522A429" w14:textId="77777777" w:rsidR="005A61FE" w:rsidRPr="00BC108A" w:rsidRDefault="005A61FE" w:rsidP="005A61FE">
      <w:pPr>
        <w:kinsoku w:val="0"/>
        <w:overflowPunct w:val="0"/>
        <w:ind w:left="360" w:right="535"/>
        <w:jc w:val="both"/>
        <w:rPr>
          <w:spacing w:val="-9"/>
          <w:sz w:val="20"/>
          <w:szCs w:val="20"/>
        </w:rPr>
      </w:pPr>
    </w:p>
    <w:p w14:paraId="45688AED" w14:textId="08F2284E" w:rsidR="009E051D" w:rsidRPr="00BC108A" w:rsidRDefault="00AF0069" w:rsidP="00AF0069">
      <w:pPr>
        <w:rPr>
          <w:b/>
          <w:bCs/>
          <w:sz w:val="20"/>
          <w:szCs w:val="20"/>
        </w:rPr>
      </w:pPr>
      <w:r w:rsidRPr="00BC108A">
        <w:rPr>
          <w:b/>
          <w:bCs/>
          <w:sz w:val="20"/>
          <w:szCs w:val="20"/>
        </w:rPr>
        <w:t>Privacy Notice</w:t>
      </w:r>
    </w:p>
    <w:p w14:paraId="56A68315" w14:textId="3EFB8B32" w:rsidR="009E051D" w:rsidRPr="00BC108A" w:rsidRDefault="009E051D" w:rsidP="009E051D">
      <w:pPr>
        <w:kinsoku w:val="0"/>
        <w:overflowPunct w:val="0"/>
        <w:ind w:right="588"/>
        <w:jc w:val="both"/>
        <w:rPr>
          <w:color w:val="0000FF"/>
          <w:sz w:val="20"/>
          <w:szCs w:val="20"/>
          <w:u w:val="single"/>
        </w:rPr>
      </w:pPr>
      <w:r w:rsidRPr="00BC108A">
        <w:rPr>
          <w:sz w:val="20"/>
          <w:szCs w:val="20"/>
        </w:rPr>
        <w:t>We collect your personal and sensitive personal data to process your application</w:t>
      </w:r>
      <w:r w:rsidR="006C0403" w:rsidRPr="00BC108A">
        <w:rPr>
          <w:sz w:val="20"/>
          <w:szCs w:val="20"/>
        </w:rPr>
        <w:t xml:space="preserve">, </w:t>
      </w:r>
      <w:r w:rsidR="008955D2" w:rsidRPr="00BC108A">
        <w:rPr>
          <w:sz w:val="20"/>
          <w:szCs w:val="20"/>
        </w:rPr>
        <w:t>a</w:t>
      </w:r>
      <w:r w:rsidRPr="00BC108A">
        <w:rPr>
          <w:sz w:val="20"/>
          <w:szCs w:val="20"/>
        </w:rPr>
        <w:t xml:space="preserve">ssess your suitability for training, record attendance, and note assessment scores where relevant. Your personal data will also be shared with COSCA to register you for courses accredited or registered by them. </w:t>
      </w:r>
      <w:r w:rsidR="0090391C" w:rsidRPr="00BC108A">
        <w:rPr>
          <w:sz w:val="20"/>
          <w:szCs w:val="20"/>
        </w:rPr>
        <w:t xml:space="preserve">Please see our </w:t>
      </w:r>
      <w:hyperlink r:id="rId10" w:history="1">
        <w:r w:rsidR="0090391C" w:rsidRPr="00BC108A">
          <w:rPr>
            <w:rStyle w:val="Hyperlink"/>
            <w:rFonts w:cs="Calibri"/>
            <w:b/>
            <w:bCs/>
            <w:sz w:val="20"/>
            <w:szCs w:val="20"/>
          </w:rPr>
          <w:t>Privacy Policy</w:t>
        </w:r>
      </w:hyperlink>
      <w:r w:rsidR="0090391C" w:rsidRPr="00BC108A">
        <w:rPr>
          <w:sz w:val="20"/>
          <w:szCs w:val="20"/>
        </w:rPr>
        <w:t xml:space="preserve"> for details of 3rd party suppliers we may share your data with</w:t>
      </w:r>
      <w:r w:rsidR="00D94A66" w:rsidRPr="00BC108A">
        <w:rPr>
          <w:sz w:val="20"/>
          <w:szCs w:val="20"/>
        </w:rPr>
        <w:t xml:space="preserve">, how long we will retain your data and the </w:t>
      </w:r>
      <w:r w:rsidR="00535C21" w:rsidRPr="00BC108A">
        <w:rPr>
          <w:sz w:val="20"/>
          <w:szCs w:val="20"/>
        </w:rPr>
        <w:t>rights you have</w:t>
      </w:r>
      <w:r w:rsidR="00380EE5" w:rsidRPr="00BC108A">
        <w:rPr>
          <w:sz w:val="20"/>
          <w:szCs w:val="20"/>
        </w:rPr>
        <w:t xml:space="preserve"> in relation to your personal data.</w:t>
      </w:r>
    </w:p>
    <w:p w14:paraId="453E9F31" w14:textId="77777777" w:rsidR="005A61FE" w:rsidRPr="00BC108A" w:rsidRDefault="005A61FE" w:rsidP="005A61FE">
      <w:pPr>
        <w:kinsoku w:val="0"/>
        <w:overflowPunct w:val="0"/>
        <w:spacing w:before="64"/>
        <w:ind w:right="3790"/>
        <w:rPr>
          <w:b/>
          <w:bCs/>
          <w:sz w:val="20"/>
          <w:szCs w:val="20"/>
        </w:rPr>
      </w:pPr>
    </w:p>
    <w:p w14:paraId="2A801290" w14:textId="59FAE363" w:rsidR="005A61FE" w:rsidRPr="00BC108A" w:rsidRDefault="005A61FE" w:rsidP="00AF0069">
      <w:pPr>
        <w:kinsoku w:val="0"/>
        <w:overflowPunct w:val="0"/>
        <w:spacing w:before="64"/>
        <w:ind w:right="3790"/>
        <w:rPr>
          <w:sz w:val="20"/>
          <w:szCs w:val="20"/>
        </w:rPr>
      </w:pPr>
      <w:r w:rsidRPr="00BC108A">
        <w:rPr>
          <w:b/>
          <w:bCs/>
          <w:sz w:val="20"/>
          <w:szCs w:val="20"/>
        </w:rPr>
        <w:t>Registered Charity No. SC 018249</w:t>
      </w:r>
    </w:p>
    <w:sectPr w:rsidR="005A61FE" w:rsidRPr="00BC108A" w:rsidSect="00DA46D6">
      <w:pgSz w:w="11910" w:h="16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99" w:hanging="360"/>
      </w:pPr>
      <w:rPr>
        <w:rFonts w:ascii="Calibri" w:hAnsi="Calibri" w:cs="Calibri"/>
        <w:b/>
        <w:bCs/>
        <w:spacing w:val="-1"/>
        <w:w w:val="99"/>
        <w:sz w:val="20"/>
        <w:szCs w:val="20"/>
      </w:rPr>
    </w:lvl>
    <w:lvl w:ilvl="1">
      <w:numFmt w:val="bullet"/>
      <w:lvlText w:val=""/>
      <w:lvlJc w:val="left"/>
      <w:pPr>
        <w:ind w:left="1259" w:hanging="360"/>
      </w:pPr>
      <w:rPr>
        <w:rFonts w:ascii="Symbol" w:hAnsi="Symbol"/>
        <w:b w:val="0"/>
        <w:w w:val="99"/>
        <w:sz w:val="20"/>
      </w:rPr>
    </w:lvl>
    <w:lvl w:ilvl="2">
      <w:numFmt w:val="bullet"/>
      <w:lvlText w:val="•"/>
      <w:lvlJc w:val="left"/>
      <w:pPr>
        <w:ind w:left="2242" w:hanging="360"/>
      </w:pPr>
    </w:lvl>
    <w:lvl w:ilvl="3">
      <w:numFmt w:val="bullet"/>
      <w:lvlText w:val="•"/>
      <w:lvlJc w:val="left"/>
      <w:pPr>
        <w:ind w:left="3225" w:hanging="360"/>
      </w:pPr>
    </w:lvl>
    <w:lvl w:ilvl="4">
      <w:numFmt w:val="bullet"/>
      <w:lvlText w:val="•"/>
      <w:lvlJc w:val="left"/>
      <w:pPr>
        <w:ind w:left="4208" w:hanging="360"/>
      </w:pPr>
    </w:lvl>
    <w:lvl w:ilvl="5">
      <w:numFmt w:val="bullet"/>
      <w:lvlText w:val="•"/>
      <w:lvlJc w:val="left"/>
      <w:pPr>
        <w:ind w:left="5191" w:hanging="360"/>
      </w:pPr>
    </w:lvl>
    <w:lvl w:ilvl="6">
      <w:numFmt w:val="bullet"/>
      <w:lvlText w:val="•"/>
      <w:lvlJc w:val="left"/>
      <w:pPr>
        <w:ind w:left="6174" w:hanging="360"/>
      </w:pPr>
    </w:lvl>
    <w:lvl w:ilvl="7">
      <w:numFmt w:val="bullet"/>
      <w:lvlText w:val="•"/>
      <w:lvlJc w:val="left"/>
      <w:pPr>
        <w:ind w:left="7157" w:hanging="360"/>
      </w:pPr>
    </w:lvl>
    <w:lvl w:ilvl="8">
      <w:numFmt w:val="bullet"/>
      <w:lvlText w:val="•"/>
      <w:lvlJc w:val="left"/>
      <w:pPr>
        <w:ind w:left="8140" w:hanging="360"/>
      </w:pPr>
    </w:lvl>
  </w:abstractNum>
  <w:abstractNum w:abstractNumId="1" w15:restartNumberingAfterBreak="0">
    <w:nsid w:val="112028A2"/>
    <w:multiLevelType w:val="multilevel"/>
    <w:tmpl w:val="FFFFFFFF"/>
    <w:lvl w:ilvl="0">
      <w:start w:val="1"/>
      <w:numFmt w:val="bullet"/>
      <w:lvlText w:val=""/>
      <w:lvlJc w:val="left"/>
      <w:pPr>
        <w:ind w:left="899" w:hanging="360"/>
      </w:pPr>
      <w:rPr>
        <w:rFonts w:ascii="Symbol" w:hAnsi="Symbol" w:hint="default"/>
        <w:b/>
        <w:spacing w:val="-1"/>
        <w:w w:val="99"/>
        <w:sz w:val="20"/>
      </w:rPr>
    </w:lvl>
    <w:lvl w:ilvl="1">
      <w:numFmt w:val="bullet"/>
      <w:lvlText w:val=""/>
      <w:lvlJc w:val="left"/>
      <w:pPr>
        <w:ind w:left="1259" w:hanging="360"/>
      </w:pPr>
      <w:rPr>
        <w:rFonts w:ascii="Symbol" w:hAnsi="Symbol"/>
        <w:b w:val="0"/>
        <w:w w:val="99"/>
        <w:sz w:val="20"/>
      </w:rPr>
    </w:lvl>
    <w:lvl w:ilvl="2">
      <w:numFmt w:val="bullet"/>
      <w:lvlText w:val="•"/>
      <w:lvlJc w:val="left"/>
      <w:pPr>
        <w:ind w:left="2242" w:hanging="360"/>
      </w:pPr>
    </w:lvl>
    <w:lvl w:ilvl="3">
      <w:numFmt w:val="bullet"/>
      <w:lvlText w:val="•"/>
      <w:lvlJc w:val="left"/>
      <w:pPr>
        <w:ind w:left="3225" w:hanging="360"/>
      </w:pPr>
    </w:lvl>
    <w:lvl w:ilvl="4">
      <w:numFmt w:val="bullet"/>
      <w:lvlText w:val="•"/>
      <w:lvlJc w:val="left"/>
      <w:pPr>
        <w:ind w:left="4208" w:hanging="360"/>
      </w:pPr>
    </w:lvl>
    <w:lvl w:ilvl="5">
      <w:numFmt w:val="bullet"/>
      <w:lvlText w:val="•"/>
      <w:lvlJc w:val="left"/>
      <w:pPr>
        <w:ind w:left="5191" w:hanging="360"/>
      </w:pPr>
    </w:lvl>
    <w:lvl w:ilvl="6">
      <w:numFmt w:val="bullet"/>
      <w:lvlText w:val="•"/>
      <w:lvlJc w:val="left"/>
      <w:pPr>
        <w:ind w:left="6174" w:hanging="360"/>
      </w:pPr>
    </w:lvl>
    <w:lvl w:ilvl="7">
      <w:numFmt w:val="bullet"/>
      <w:lvlText w:val="•"/>
      <w:lvlJc w:val="left"/>
      <w:pPr>
        <w:ind w:left="7157" w:hanging="360"/>
      </w:pPr>
    </w:lvl>
    <w:lvl w:ilvl="8">
      <w:numFmt w:val="bullet"/>
      <w:lvlText w:val="•"/>
      <w:lvlJc w:val="left"/>
      <w:pPr>
        <w:ind w:left="8140" w:hanging="360"/>
      </w:pPr>
    </w:lvl>
  </w:abstractNum>
  <w:abstractNum w:abstractNumId="2" w15:restartNumberingAfterBreak="0">
    <w:nsid w:val="34D74B1A"/>
    <w:multiLevelType w:val="multilevel"/>
    <w:tmpl w:val="FFFFFFFF"/>
    <w:lvl w:ilvl="0">
      <w:start w:val="1"/>
      <w:numFmt w:val="bullet"/>
      <w:lvlText w:val=""/>
      <w:lvlJc w:val="left"/>
      <w:pPr>
        <w:ind w:left="899" w:hanging="360"/>
      </w:pPr>
      <w:rPr>
        <w:rFonts w:ascii="Symbol" w:hAnsi="Symbol" w:hint="default"/>
        <w:b/>
        <w:spacing w:val="-1"/>
        <w:w w:val="99"/>
        <w:sz w:val="20"/>
      </w:rPr>
    </w:lvl>
    <w:lvl w:ilvl="1">
      <w:numFmt w:val="bullet"/>
      <w:lvlText w:val=""/>
      <w:lvlJc w:val="left"/>
      <w:pPr>
        <w:ind w:left="1259" w:hanging="360"/>
      </w:pPr>
      <w:rPr>
        <w:rFonts w:ascii="Symbol" w:hAnsi="Symbol"/>
        <w:b w:val="0"/>
        <w:w w:val="99"/>
        <w:sz w:val="20"/>
      </w:rPr>
    </w:lvl>
    <w:lvl w:ilvl="2">
      <w:numFmt w:val="bullet"/>
      <w:lvlText w:val="•"/>
      <w:lvlJc w:val="left"/>
      <w:pPr>
        <w:ind w:left="2242" w:hanging="360"/>
      </w:pPr>
    </w:lvl>
    <w:lvl w:ilvl="3">
      <w:numFmt w:val="bullet"/>
      <w:lvlText w:val="•"/>
      <w:lvlJc w:val="left"/>
      <w:pPr>
        <w:ind w:left="3225" w:hanging="360"/>
      </w:pPr>
    </w:lvl>
    <w:lvl w:ilvl="4">
      <w:numFmt w:val="bullet"/>
      <w:lvlText w:val="•"/>
      <w:lvlJc w:val="left"/>
      <w:pPr>
        <w:ind w:left="4208" w:hanging="360"/>
      </w:pPr>
    </w:lvl>
    <w:lvl w:ilvl="5">
      <w:numFmt w:val="bullet"/>
      <w:lvlText w:val="•"/>
      <w:lvlJc w:val="left"/>
      <w:pPr>
        <w:ind w:left="5191" w:hanging="360"/>
      </w:pPr>
    </w:lvl>
    <w:lvl w:ilvl="6">
      <w:numFmt w:val="bullet"/>
      <w:lvlText w:val="•"/>
      <w:lvlJc w:val="left"/>
      <w:pPr>
        <w:ind w:left="6174" w:hanging="360"/>
      </w:pPr>
    </w:lvl>
    <w:lvl w:ilvl="7">
      <w:numFmt w:val="bullet"/>
      <w:lvlText w:val="•"/>
      <w:lvlJc w:val="left"/>
      <w:pPr>
        <w:ind w:left="7157" w:hanging="360"/>
      </w:pPr>
    </w:lvl>
    <w:lvl w:ilvl="8">
      <w:numFmt w:val="bullet"/>
      <w:lvlText w:val="•"/>
      <w:lvlJc w:val="left"/>
      <w:pPr>
        <w:ind w:left="8140" w:hanging="360"/>
      </w:pPr>
    </w:lvl>
  </w:abstractNum>
  <w:abstractNum w:abstractNumId="3" w15:restartNumberingAfterBreak="0">
    <w:nsid w:val="5CA201DA"/>
    <w:multiLevelType w:val="multilevel"/>
    <w:tmpl w:val="FFFFFFFF"/>
    <w:lvl w:ilvl="0">
      <w:start w:val="1"/>
      <w:numFmt w:val="bullet"/>
      <w:lvlText w:val=""/>
      <w:lvlJc w:val="left"/>
      <w:pPr>
        <w:ind w:left="360" w:hanging="360"/>
      </w:pPr>
      <w:rPr>
        <w:rFonts w:ascii="Symbol" w:hAnsi="Symbol" w:hint="default"/>
        <w:b/>
        <w:spacing w:val="-1"/>
        <w:w w:val="99"/>
        <w:sz w:val="20"/>
      </w:rPr>
    </w:lvl>
    <w:lvl w:ilvl="1">
      <w:numFmt w:val="bullet"/>
      <w:lvlText w:val=""/>
      <w:lvlJc w:val="left"/>
      <w:pPr>
        <w:ind w:left="720" w:hanging="360"/>
      </w:pPr>
      <w:rPr>
        <w:rFonts w:ascii="Symbol" w:hAnsi="Symbol"/>
        <w:b w:val="0"/>
        <w:w w:val="99"/>
        <w:sz w:val="20"/>
      </w:rPr>
    </w:lvl>
    <w:lvl w:ilvl="2">
      <w:numFmt w:val="bullet"/>
      <w:lvlText w:val="•"/>
      <w:lvlJc w:val="left"/>
      <w:pPr>
        <w:ind w:left="1703" w:hanging="360"/>
      </w:pPr>
    </w:lvl>
    <w:lvl w:ilvl="3">
      <w:numFmt w:val="bullet"/>
      <w:lvlText w:val="•"/>
      <w:lvlJc w:val="left"/>
      <w:pPr>
        <w:ind w:left="2686" w:hanging="360"/>
      </w:pPr>
    </w:lvl>
    <w:lvl w:ilvl="4">
      <w:numFmt w:val="bullet"/>
      <w:lvlText w:val="•"/>
      <w:lvlJc w:val="left"/>
      <w:pPr>
        <w:ind w:left="3669" w:hanging="360"/>
      </w:pPr>
    </w:lvl>
    <w:lvl w:ilvl="5">
      <w:numFmt w:val="bullet"/>
      <w:lvlText w:val="•"/>
      <w:lvlJc w:val="left"/>
      <w:pPr>
        <w:ind w:left="4652" w:hanging="360"/>
      </w:pPr>
    </w:lvl>
    <w:lvl w:ilvl="6">
      <w:numFmt w:val="bullet"/>
      <w:lvlText w:val="•"/>
      <w:lvlJc w:val="left"/>
      <w:pPr>
        <w:ind w:left="5635" w:hanging="360"/>
      </w:pPr>
    </w:lvl>
    <w:lvl w:ilvl="7">
      <w:numFmt w:val="bullet"/>
      <w:lvlText w:val="•"/>
      <w:lvlJc w:val="left"/>
      <w:pPr>
        <w:ind w:left="6618" w:hanging="360"/>
      </w:pPr>
    </w:lvl>
    <w:lvl w:ilvl="8">
      <w:numFmt w:val="bullet"/>
      <w:lvlText w:val="•"/>
      <w:lvlJc w:val="left"/>
      <w:pPr>
        <w:ind w:left="7601" w:hanging="360"/>
      </w:pPr>
    </w:lvl>
  </w:abstractNum>
  <w:num w:numId="1" w16cid:durableId="1667976014">
    <w:abstractNumId w:val="0"/>
  </w:num>
  <w:num w:numId="2" w16cid:durableId="760222268">
    <w:abstractNumId w:val="2"/>
  </w:num>
  <w:num w:numId="3" w16cid:durableId="985932342">
    <w:abstractNumId w:val="3"/>
  </w:num>
  <w:num w:numId="4" w16cid:durableId="682709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D6"/>
    <w:rsid w:val="00037DE8"/>
    <w:rsid w:val="00044A69"/>
    <w:rsid w:val="00051288"/>
    <w:rsid w:val="00057C37"/>
    <w:rsid w:val="00067661"/>
    <w:rsid w:val="000706E9"/>
    <w:rsid w:val="00073D0C"/>
    <w:rsid w:val="000A7368"/>
    <w:rsid w:val="000C0F34"/>
    <w:rsid w:val="000C1184"/>
    <w:rsid w:val="000D30B2"/>
    <w:rsid w:val="000D326E"/>
    <w:rsid w:val="000E7F6C"/>
    <w:rsid w:val="000F30B1"/>
    <w:rsid w:val="000F5CAE"/>
    <w:rsid w:val="0011104C"/>
    <w:rsid w:val="0014411D"/>
    <w:rsid w:val="001C35EF"/>
    <w:rsid w:val="001E5AC0"/>
    <w:rsid w:val="00237D3D"/>
    <w:rsid w:val="00266978"/>
    <w:rsid w:val="0028330B"/>
    <w:rsid w:val="002949AD"/>
    <w:rsid w:val="002B752C"/>
    <w:rsid w:val="002D0B82"/>
    <w:rsid w:val="003264E0"/>
    <w:rsid w:val="003478CA"/>
    <w:rsid w:val="00380EE5"/>
    <w:rsid w:val="003C33DE"/>
    <w:rsid w:val="003F6674"/>
    <w:rsid w:val="00411420"/>
    <w:rsid w:val="00430072"/>
    <w:rsid w:val="004D59C8"/>
    <w:rsid w:val="00535C21"/>
    <w:rsid w:val="00540FDB"/>
    <w:rsid w:val="00546A3A"/>
    <w:rsid w:val="00550933"/>
    <w:rsid w:val="005762B3"/>
    <w:rsid w:val="005A309F"/>
    <w:rsid w:val="005A61FE"/>
    <w:rsid w:val="005D3C21"/>
    <w:rsid w:val="006169FD"/>
    <w:rsid w:val="006A3FA5"/>
    <w:rsid w:val="006C0403"/>
    <w:rsid w:val="00720667"/>
    <w:rsid w:val="00733D4C"/>
    <w:rsid w:val="00791998"/>
    <w:rsid w:val="007B5073"/>
    <w:rsid w:val="007B6F4A"/>
    <w:rsid w:val="00802860"/>
    <w:rsid w:val="008166D2"/>
    <w:rsid w:val="00860C5A"/>
    <w:rsid w:val="008955D2"/>
    <w:rsid w:val="0090391C"/>
    <w:rsid w:val="009C12E2"/>
    <w:rsid w:val="009E051D"/>
    <w:rsid w:val="00A47860"/>
    <w:rsid w:val="00A77625"/>
    <w:rsid w:val="00A8690B"/>
    <w:rsid w:val="00AF0069"/>
    <w:rsid w:val="00B4033E"/>
    <w:rsid w:val="00B455B7"/>
    <w:rsid w:val="00B671E5"/>
    <w:rsid w:val="00BA3DE4"/>
    <w:rsid w:val="00BC108A"/>
    <w:rsid w:val="00BC544F"/>
    <w:rsid w:val="00BD6A03"/>
    <w:rsid w:val="00BF40F5"/>
    <w:rsid w:val="00BF4EB6"/>
    <w:rsid w:val="00C07B74"/>
    <w:rsid w:val="00C1438B"/>
    <w:rsid w:val="00C219C0"/>
    <w:rsid w:val="00C2688C"/>
    <w:rsid w:val="00C677A4"/>
    <w:rsid w:val="00C760CD"/>
    <w:rsid w:val="00CA03BC"/>
    <w:rsid w:val="00CB1939"/>
    <w:rsid w:val="00CB4E2C"/>
    <w:rsid w:val="00CD008C"/>
    <w:rsid w:val="00CE2320"/>
    <w:rsid w:val="00D13DF0"/>
    <w:rsid w:val="00D53AF3"/>
    <w:rsid w:val="00D770DE"/>
    <w:rsid w:val="00D94A66"/>
    <w:rsid w:val="00DA46D6"/>
    <w:rsid w:val="00DC475F"/>
    <w:rsid w:val="00E01DFB"/>
    <w:rsid w:val="00E31F17"/>
    <w:rsid w:val="00EB4463"/>
    <w:rsid w:val="00ED6A1A"/>
    <w:rsid w:val="00F0013D"/>
    <w:rsid w:val="00F26D14"/>
    <w:rsid w:val="00F62BCE"/>
    <w:rsid w:val="00F74D91"/>
    <w:rsid w:val="00F91933"/>
    <w:rsid w:val="00FB3335"/>
    <w:rsid w:val="00FC3538"/>
    <w:rsid w:val="00FC4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A7206"/>
  <w14:defaultImageDpi w14:val="96"/>
  <w15:docId w15:val="{7E5D0B62-C60F-4F50-A182-A7038668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899"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locked/>
    <w:rPr>
      <w:rFonts w:ascii="Calibri" w:hAnsi="Calibri" w:cs="Calibri"/>
    </w:rPr>
  </w:style>
  <w:style w:type="paragraph" w:styleId="ListParagraph">
    <w:name w:val="List Paragraph"/>
    <w:basedOn w:val="Normal"/>
    <w:uiPriority w:val="1"/>
    <w:qFormat/>
    <w:pPr>
      <w:ind w:left="1259" w:hanging="360"/>
    </w:pPr>
    <w:rPr>
      <w:sz w:val="24"/>
      <w:szCs w:val="24"/>
    </w:rPr>
  </w:style>
  <w:style w:type="paragraph" w:customStyle="1" w:styleId="TableParagraph">
    <w:name w:val="Table Paragraph"/>
    <w:basedOn w:val="Normal"/>
    <w:uiPriority w:val="1"/>
    <w:qFormat/>
    <w:pPr>
      <w:spacing w:before="1"/>
      <w:ind w:left="107"/>
    </w:pPr>
    <w:rPr>
      <w:sz w:val="24"/>
      <w:szCs w:val="24"/>
    </w:rPr>
  </w:style>
  <w:style w:type="character" w:styleId="Hyperlink">
    <w:name w:val="Hyperlink"/>
    <w:basedOn w:val="DefaultParagraphFont"/>
    <w:uiPriority w:val="99"/>
    <w:unhideWhenUsed/>
    <w:rsid w:val="00C2688C"/>
    <w:rPr>
      <w:rFonts w:cs="Times New Roman"/>
      <w:color w:val="0563C1"/>
      <w:u w:val="single"/>
    </w:rPr>
  </w:style>
  <w:style w:type="character" w:styleId="UnresolvedMention">
    <w:name w:val="Unresolved Mention"/>
    <w:basedOn w:val="DefaultParagraphFont"/>
    <w:uiPriority w:val="99"/>
    <w:semiHidden/>
    <w:unhideWhenUsed/>
    <w:rsid w:val="0006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hespark.org.uk/about-us/legal-stuff/privacy-policy/" TargetMode="External"/><Relationship Id="rId4" Type="http://schemas.openxmlformats.org/officeDocument/2006/relationships/numbering" Target="numbering.xml"/><Relationship Id="rId9" Type="http://schemas.openxmlformats.org/officeDocument/2006/relationships/hyperlink" Target="mailto:training@thespar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9412A2682D244919CAFB0474F7DC6" ma:contentTypeVersion="16" ma:contentTypeDescription="Create a new document." ma:contentTypeScope="" ma:versionID="c6a11e6c965c732816449dba7bbcae47">
  <xsd:schema xmlns:xsd="http://www.w3.org/2001/XMLSchema" xmlns:xs="http://www.w3.org/2001/XMLSchema" xmlns:p="http://schemas.microsoft.com/office/2006/metadata/properties" xmlns:ns2="988dc8a9-60de-4459-8519-f7c33a518aa6" xmlns:ns3="ce36cba6-2b89-445a-9de4-5525da94eb63" targetNamespace="http://schemas.microsoft.com/office/2006/metadata/properties" ma:root="true" ma:fieldsID="e9d1a0b7c589da1714b754c57f60e8ec" ns2:_="" ns3:_="">
    <xsd:import namespace="988dc8a9-60de-4459-8519-f7c33a518aa6"/>
    <xsd:import namespace="ce36cba6-2b89-445a-9de4-5525da94eb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dc8a9-60de-4459-8519-f7c33a518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083ccb-ec33-41d2-8bf5-72180a2f25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36cba6-2b89-445a-9de4-5525da94eb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b001bf1-8762-4f23-b694-9d5c04b53f44}" ma:internalName="TaxCatchAll" ma:showField="CatchAllData" ma:web="ce36cba6-2b89-445a-9de4-5525da94eb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8dc8a9-60de-4459-8519-f7c33a518aa6">
      <Terms xmlns="http://schemas.microsoft.com/office/infopath/2007/PartnerControls"/>
    </lcf76f155ced4ddcb4097134ff3c332f>
    <TaxCatchAll xmlns="ce36cba6-2b89-445a-9de4-5525da94eb63" xsi:nil="true"/>
  </documentManagement>
</p:properties>
</file>

<file path=customXml/itemProps1.xml><?xml version="1.0" encoding="utf-8"?>
<ds:datastoreItem xmlns:ds="http://schemas.openxmlformats.org/officeDocument/2006/customXml" ds:itemID="{A503575C-F649-415D-9B8F-2E6B344D8CDD}">
  <ds:schemaRefs>
    <ds:schemaRef ds:uri="http://schemas.microsoft.com/sharepoint/v3/contenttype/forms"/>
  </ds:schemaRefs>
</ds:datastoreItem>
</file>

<file path=customXml/itemProps2.xml><?xml version="1.0" encoding="utf-8"?>
<ds:datastoreItem xmlns:ds="http://schemas.openxmlformats.org/officeDocument/2006/customXml" ds:itemID="{08EB58F6-0190-4514-AD49-21131CE75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dc8a9-60de-4459-8519-f7c33a518aa6"/>
    <ds:schemaRef ds:uri="ce36cba6-2b89-445a-9de4-5525da94e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CF815-B23A-46B9-BD66-ADF6D1E8D38B}">
  <ds:schemaRefs>
    <ds:schemaRef ds:uri="http://schemas.microsoft.com/office/2006/metadata/properties"/>
    <ds:schemaRef ds:uri="http://schemas.microsoft.com/office/infopath/2007/PartnerControls"/>
    <ds:schemaRef ds:uri="988dc8a9-60de-4459-8519-f7c33a518aa6"/>
    <ds:schemaRef ds:uri="ce36cba6-2b89-445a-9de4-5525da94eb6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Smith</dc:creator>
  <cp:keywords/>
  <dc:description/>
  <cp:lastModifiedBy>Amanda Smith</cp:lastModifiedBy>
  <cp:revision>11</cp:revision>
  <cp:lastPrinted>2023-02-16T14:57:00Z</cp:lastPrinted>
  <dcterms:created xsi:type="dcterms:W3CDTF">2023-03-06T15:56:00Z</dcterms:created>
  <dcterms:modified xsi:type="dcterms:W3CDTF">2023-07-10T09:07:00Z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y fmtid="{D5CDD505-2E9C-101B-9397-08002B2CF9AE}" pid="3" name="GrammarlyDocumentId">
    <vt:lpwstr>a16812b4ed211aeee71ca18fd76abb308e0418d58db15f64c38a6182a2e1e9a2</vt:lpwstr>
  </property>
  <property fmtid="{D5CDD505-2E9C-101B-9397-08002B2CF9AE}" pid="4" name="ContentTypeId">
    <vt:lpwstr>0x0101006409412A2682D244919CAFB0474F7DC6</vt:lpwstr>
  </property>
  <property fmtid="{D5CDD505-2E9C-101B-9397-08002B2CF9AE}" pid="5" name="MediaServiceImageTags">
    <vt:lpwstr/>
  </property>
</Properties>
</file>